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混凝土管合同范本(热门7篇)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混凝土管合同范本1需方(以下称甲方)：________________供方(以下称乙方)：________________甲方因承建该工程需要由乙方供应预拌混凝土，为明确双方的责任和义务，根据《_民法典》以及有关的政策、法规、条例规定，本着...</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混凝土管合同范本1</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依据《_合同法》等相关法律规定，甲乙双方在自愿、平等、公平、诚实信用原则的基础上，就预拌（商品）混凝土买卖事宜，协商订立本合同。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预计商砼用量：__________m，该工程的全部商砼均由乙方供应。预计工期：预计__________年__________月至__________年__________月，日历天数__________天。</w:t>
      </w:r>
    </w:p>
    <w:p>
      <w:pPr>
        <w:ind w:left="0" w:right="0" w:firstLine="560"/>
        <w:spacing w:before="450" w:after="450" w:line="312" w:lineRule="auto"/>
      </w:pPr>
      <w:r>
        <w:rPr>
          <w:rFonts w:ascii="宋体" w:hAnsi="宋体" w:eastAsia="宋体" w:cs="宋体"/>
          <w:color w:val="000"/>
          <w:sz w:val="28"/>
          <w:szCs w:val="28"/>
        </w:rPr>
        <w:t xml:space="preserve">第二条价格条件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1、以上价格均未含泵送设备，如使用泵送设备，费用增加如下：</w:t>
      </w:r>
    </w:p>
    <w:p>
      <w:pPr>
        <w:ind w:left="0" w:right="0" w:firstLine="560"/>
        <w:spacing w:before="450" w:after="450" w:line="312" w:lineRule="auto"/>
      </w:pPr>
      <w:r>
        <w:rPr>
          <w:rFonts w:ascii="宋体" w:hAnsi="宋体" w:eastAsia="宋体" w:cs="宋体"/>
          <w:color w:val="000"/>
          <w:sz w:val="28"/>
          <w:szCs w:val="28"/>
        </w:rPr>
        <w:t xml:space="preserve">（1）、42米-56米泵车__________元/立方米，</w:t>
      </w:r>
    </w:p>
    <w:p>
      <w:pPr>
        <w:ind w:left="0" w:right="0" w:firstLine="560"/>
        <w:spacing w:before="450" w:after="450" w:line="312" w:lineRule="auto"/>
      </w:pPr>
      <w:r>
        <w:rPr>
          <w:rFonts w:ascii="宋体" w:hAnsi="宋体" w:eastAsia="宋体" w:cs="宋体"/>
          <w:color w:val="000"/>
          <w:sz w:val="28"/>
          <w:szCs w:val="28"/>
        </w:rPr>
        <w:t xml:space="preserve">（2）、地泵__________元/立方米。</w:t>
      </w:r>
    </w:p>
    <w:p>
      <w:pPr>
        <w:ind w:left="0" w:right="0" w:firstLine="560"/>
        <w:spacing w:before="450" w:after="450" w:line="312" w:lineRule="auto"/>
      </w:pPr>
      <w:r>
        <w:rPr>
          <w:rFonts w:ascii="宋体" w:hAnsi="宋体" w:eastAsia="宋体" w:cs="宋体"/>
          <w:color w:val="000"/>
          <w:sz w:val="28"/>
          <w:szCs w:val="28"/>
        </w:rPr>
        <w:t xml:space="preserve">2、如需防冻，增加费用__________元/立方米。</w:t>
      </w:r>
    </w:p>
    <w:p>
      <w:pPr>
        <w:ind w:left="0" w:right="0" w:firstLine="560"/>
        <w:spacing w:before="450" w:after="450" w:line="312" w:lineRule="auto"/>
      </w:pPr>
      <w:r>
        <w:rPr>
          <w:rFonts w:ascii="宋体" w:hAnsi="宋体" w:eastAsia="宋体" w:cs="宋体"/>
          <w:color w:val="000"/>
          <w:sz w:val="28"/>
          <w:szCs w:val="28"/>
        </w:rPr>
        <w:t xml:space="preserve">3、如需抗渗或膨胀需增加费用__________元/立方米。</w:t>
      </w:r>
    </w:p>
    <w:p>
      <w:pPr>
        <w:ind w:left="0" w:right="0" w:firstLine="560"/>
        <w:spacing w:before="450" w:after="450" w:line="312" w:lineRule="auto"/>
      </w:pPr>
      <w:r>
        <w:rPr>
          <w:rFonts w:ascii="宋体" w:hAnsi="宋体" w:eastAsia="宋体" w:cs="宋体"/>
          <w:color w:val="000"/>
          <w:sz w:val="28"/>
          <w:szCs w:val="28"/>
        </w:rPr>
        <w:t xml:space="preserve">4、砂浆价格按当批次混凝土价格计算。</w:t>
      </w:r>
    </w:p>
    <w:p>
      <w:pPr>
        <w:ind w:left="0" w:right="0" w:firstLine="560"/>
        <w:spacing w:before="450" w:after="450" w:line="312" w:lineRule="auto"/>
      </w:pPr>
      <w:r>
        <w:rPr>
          <w:rFonts w:ascii="宋体" w:hAnsi="宋体" w:eastAsia="宋体" w:cs="宋体"/>
          <w:color w:val="000"/>
          <w:sz w:val="28"/>
          <w:szCs w:val="28"/>
        </w:rPr>
        <w:t xml:space="preserve">5、细石混凝土价格按高一强度等级计算。</w:t>
      </w:r>
    </w:p>
    <w:p>
      <w:pPr>
        <w:ind w:left="0" w:right="0" w:firstLine="560"/>
        <w:spacing w:before="450" w:after="450" w:line="312" w:lineRule="auto"/>
      </w:pPr>
      <w:r>
        <w:rPr>
          <w:rFonts w:ascii="宋体" w:hAnsi="宋体" w:eastAsia="宋体" w:cs="宋体"/>
          <w:color w:val="000"/>
          <w:sz w:val="28"/>
          <w:szCs w:val="28"/>
        </w:rPr>
        <w:t xml:space="preserve">6、在原材料价格浮动±__________%以内，本合同价格执行不变；若原材料价格浮动±__________%时，供、需双方协商对原合同价格进行调整。</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依据((_民法通则》、《_合同法》及其他法律、法规的有关规定，甲乙双方经协商一致，订立本合同。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(1 ) 1 .2条的补充合同;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w:t>
      </w:r>
    </w:p>
    <w:p>
      <w:pPr>
        <w:ind w:left="0" w:right="0" w:firstLine="560"/>
        <w:spacing w:before="450" w:after="450" w:line="312" w:lineRule="auto"/>
      </w:pPr>
      <w:r>
        <w:rPr>
          <w:rFonts w:ascii="宋体" w:hAnsi="宋体" w:eastAsia="宋体" w:cs="宋体"/>
          <w:color w:val="000"/>
          <w:sz w:val="28"/>
          <w:szCs w:val="28"/>
        </w:rPr>
        <w:t xml:space="preserve">第二条甲方施工的工程以及使用</w:t>
      </w:r>
    </w:p>
    <w:p>
      <w:pPr>
        <w:ind w:left="0" w:right="0" w:firstLine="560"/>
        <w:spacing w:before="450" w:after="450" w:line="312" w:lineRule="auto"/>
      </w:pPr>
      <w:r>
        <w:rPr>
          <w:rFonts w:ascii="宋体" w:hAnsi="宋体" w:eastAsia="宋体" w:cs="宋体"/>
          <w:color w:val="000"/>
          <w:sz w:val="28"/>
          <w:szCs w:val="28"/>
        </w:rPr>
        <w:t xml:space="preserve">混凝土的概况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计划用混凝土数量: ______立方米</w:t>
      </w:r>
    </w:p>
    <w:p>
      <w:pPr>
        <w:ind w:left="0" w:right="0" w:firstLine="560"/>
        <w:spacing w:before="450" w:after="450" w:line="312" w:lineRule="auto"/>
      </w:pPr>
      <w:r>
        <w:rPr>
          <w:rFonts w:ascii="宋体" w:hAnsi="宋体" w:eastAsia="宋体" w:cs="宋体"/>
          <w:color w:val="000"/>
          <w:sz w:val="28"/>
          <w:szCs w:val="28"/>
        </w:rPr>
        <w:t xml:space="preserve">计划由乙方供应混凝土的部位:整体( ) 部分( )详细部位见合同附件</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第三条混凝土的有关质量技术要求、强度等级、单价、计划数量、计划供货时间、浇注部位、浇注方式等内容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混凝土的质量标准应符合国标50204—20_《混凝土结构工程施工及验收规范》、国标14902-20_《预拌混凝土》的规定。</w:t>
      </w:r>
    </w:p>
    <w:p>
      <w:pPr>
        <w:ind w:left="0" w:right="0" w:firstLine="560"/>
        <w:spacing w:before="450" w:after="450" w:line="312" w:lineRule="auto"/>
      </w:pPr>
      <w:r>
        <w:rPr>
          <w:rFonts w:ascii="宋体" w:hAnsi="宋体" w:eastAsia="宋体" w:cs="宋体"/>
          <w:color w:val="000"/>
          <w:sz w:val="28"/>
          <w:szCs w:val="28"/>
        </w:rPr>
        <w:t xml:space="preserve">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第五条混凝土的交付及所有权转移</w:t>
      </w:r>
    </w:p>
    <w:p>
      <w:pPr>
        <w:ind w:left="0" w:right="0" w:firstLine="560"/>
        <w:spacing w:before="450" w:after="450" w:line="312" w:lineRule="auto"/>
      </w:pPr>
      <w:r>
        <w:rPr>
          <w:rFonts w:ascii="宋体" w:hAnsi="宋体" w:eastAsia="宋体" w:cs="宋体"/>
          <w:color w:val="000"/>
          <w:sz w:val="28"/>
          <w:szCs w:val="28"/>
        </w:rPr>
        <w:t xml:space="preserve">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第六条供货数量、质量的验收及确认</w:t>
      </w:r>
    </w:p>
    <w:p>
      <w:pPr>
        <w:ind w:left="0" w:right="0" w:firstLine="560"/>
        <w:spacing w:before="450" w:after="450" w:line="312" w:lineRule="auto"/>
      </w:pPr>
      <w:r>
        <w:rPr>
          <w:rFonts w:ascii="宋体" w:hAnsi="宋体" w:eastAsia="宋体" w:cs="宋体"/>
          <w:color w:val="000"/>
          <w:sz w:val="28"/>
          <w:szCs w:val="28"/>
        </w:rPr>
        <w:t xml:space="preserve">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甲方如发现乙方所供应的混凝土不符合合同约定，有数量、质量异议，应在每次供货后24小时之内以书面形式及时通知乙方，经双方到现场核实并以书面方式确认后共同商定处理措施。</w:t>
      </w:r>
    </w:p>
    <w:p>
      <w:pPr>
        <w:ind w:left="0" w:right="0" w:firstLine="560"/>
        <w:spacing w:before="450" w:after="450" w:line="312" w:lineRule="auto"/>
      </w:pPr>
      <w:r>
        <w:rPr>
          <w:rFonts w:ascii="宋体" w:hAnsi="宋体" w:eastAsia="宋体" w:cs="宋体"/>
          <w:color w:val="000"/>
          <w:sz w:val="28"/>
          <w:szCs w:val="28"/>
        </w:rPr>
        <w:t xml:space="preserve">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甲乙双方均应按相关技术规范要求对混凝土进行抽样检测，及时提取试块并进行标准养护。在《28天强度试验报告》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如因甲方没有合理地安排混凝土的浇注时间及供货数量，以及未及时验收或未按规范操作，由此造成混凝土粘罐、报废的损失，以及由此给乙方造成的其他损失(包括但不仅限于:泥凝土款、运费、泵送费、人工费、修理费、台班费等费用)由甲方承担。</w:t>
      </w:r>
    </w:p>
    <w:p>
      <w:pPr>
        <w:ind w:left="0" w:right="0" w:firstLine="560"/>
        <w:spacing w:before="450" w:after="450" w:line="312" w:lineRule="auto"/>
      </w:pPr>
      <w:r>
        <w:rPr>
          <w:rFonts w:ascii="宋体" w:hAnsi="宋体" w:eastAsia="宋体" w:cs="宋体"/>
          <w:color w:val="000"/>
          <w:sz w:val="28"/>
          <w:szCs w:val="28"/>
        </w:rPr>
        <w:t xml:space="preserve">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负责办理运送混凝土所需的运输证件。</w:t>
      </w:r>
    </w:p>
    <w:p>
      <w:pPr>
        <w:ind w:left="0" w:right="0" w:firstLine="560"/>
        <w:spacing w:before="450" w:after="450" w:line="312" w:lineRule="auto"/>
      </w:pPr>
      <w:r>
        <w:rPr>
          <w:rFonts w:ascii="宋体" w:hAnsi="宋体" w:eastAsia="宋体" w:cs="宋体"/>
          <w:color w:val="000"/>
          <w:sz w:val="28"/>
          <w:szCs w:val="28"/>
        </w:rPr>
        <w:t xml:space="preserve">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第九条 结算</w:t>
      </w:r>
    </w:p>
    <w:p>
      <w:pPr>
        <w:ind w:left="0" w:right="0" w:firstLine="560"/>
        <w:spacing w:before="450" w:after="450" w:line="312" w:lineRule="auto"/>
      </w:pPr>
      <w:r>
        <w:rPr>
          <w:rFonts w:ascii="宋体" w:hAnsi="宋体" w:eastAsia="宋体" w:cs="宋体"/>
          <w:color w:val="000"/>
          <w:sz w:val="28"/>
          <w:szCs w:val="28"/>
        </w:rPr>
        <w:t xml:space="preserve">双方约定结算方式为:</w:t>
      </w:r>
    </w:p>
    <w:p>
      <w:pPr>
        <w:ind w:left="0" w:right="0" w:firstLine="560"/>
        <w:spacing w:before="450" w:after="450" w:line="312" w:lineRule="auto"/>
      </w:pPr>
      <w:r>
        <w:rPr>
          <w:rFonts w:ascii="宋体" w:hAnsi="宋体" w:eastAsia="宋体" w:cs="宋体"/>
          <w:color w:val="000"/>
          <w:sz w:val="28"/>
          <w:szCs w:val="28"/>
        </w:rPr>
        <w:t xml:space="preserve">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在按图纸结算的情况下，流凝土的结算数责应当在按照图纸结算童的基拙上再另行增加百分之_的系数，作为对损耗的补偿。甲方施工现场收货人员签字的供货单仍然作为确认供货时间、供货部位、级度等级、质全的依据;同时， 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第十条付欺方式、期限</w:t>
      </w:r>
    </w:p>
    <w:p>
      <w:pPr>
        <w:ind w:left="0" w:right="0" w:firstLine="560"/>
        <w:spacing w:before="450" w:after="450" w:line="312" w:lineRule="auto"/>
      </w:pPr>
      <w:r>
        <w:rPr>
          <w:rFonts w:ascii="宋体" w:hAnsi="宋体" w:eastAsia="宋体" w:cs="宋体"/>
          <w:color w:val="000"/>
          <w:sz w:val="28"/>
          <w:szCs w:val="28"/>
        </w:rPr>
        <w:t xml:space="preserve">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第十三.联系方式</w:t>
      </w:r>
    </w:p>
    <w:p>
      <w:pPr>
        <w:ind w:left="0" w:right="0" w:firstLine="560"/>
        <w:spacing w:before="450" w:after="450" w:line="312" w:lineRule="auto"/>
      </w:pPr>
      <w:r>
        <w:rPr>
          <w:rFonts w:ascii="宋体" w:hAnsi="宋体" w:eastAsia="宋体" w:cs="宋体"/>
          <w:color w:val="000"/>
          <w:sz w:val="28"/>
          <w:szCs w:val="28"/>
        </w:rPr>
        <w:t xml:space="preserve">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一、价格表：</w:t>
      </w:r>
    </w:p>
    <w:p>
      <w:pPr>
        <w:ind w:left="0" w:right="0" w:firstLine="560"/>
        <w:spacing w:before="450" w:after="450" w:line="312" w:lineRule="auto"/>
      </w:pPr>
      <w:r>
        <w:rPr>
          <w:rFonts w:ascii="宋体" w:hAnsi="宋体" w:eastAsia="宋体" w:cs="宋体"/>
          <w:color w:val="000"/>
          <w:sz w:val="28"/>
          <w:szCs w:val="28"/>
        </w:rPr>
        <w:t xml:space="preserve">一、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 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 抗压强度按照《混凝土强度检验评定标准》GB/T50107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 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 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___年____________月____________日，由甲方发包给乙方采用包工方式进行施工。为了明确工程内容及双方责任，本着互相协助及分工负责等原则，根据本工程的情况，特商定如下条款，共同遵守执行：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1、依据《_民法通则》、《_合同法》及其他法律法规，经甲乙双方协商一致，订立本合同。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2025-01-16T09:05:44+08:00</dcterms:created>
  <dcterms:modified xsi:type="dcterms:W3CDTF">2025-01-16T09:05:44+08:00</dcterms:modified>
</cp:coreProperties>
</file>

<file path=docProps/custom.xml><?xml version="1.0" encoding="utf-8"?>
<Properties xmlns="http://schemas.openxmlformats.org/officeDocument/2006/custom-properties" xmlns:vt="http://schemas.openxmlformats.org/officeDocument/2006/docPropsVTypes"/>
</file>