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惠州市不动产抵押合同范本(共6篇)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惠州市不动产抵押合同范本1甲方：(贷款银行)___________________乙方：(借款人)_____________________丙方：(担保人)_____________________1.甲方已与乙方、丙方共同签署编号为___...</w:t>
      </w:r>
    </w:p>
    <w:p>
      <w:pPr>
        <w:ind w:left="0" w:right="0" w:firstLine="560"/>
        <w:spacing w:before="450" w:after="450" w:line="312" w:lineRule="auto"/>
      </w:pPr>
      <w:r>
        <w:rPr>
          <w:rFonts w:ascii="黑体" w:hAnsi="黑体" w:eastAsia="黑体" w:cs="黑体"/>
          <w:color w:val="000000"/>
          <w:sz w:val="36"/>
          <w:szCs w:val="36"/>
          <w:b w:val="1"/>
          <w:bCs w:val="1"/>
        </w:rPr>
        <w:t xml:space="preserve">惠州市不动产抵押合同范本1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惠州市不动产抵押合同范本2</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 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1.本合同的期限为自本合同签订之日起算，店铺开业后满20_年。合同期满前3个月，经总部同加盟店双方同意，可以更新合同。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惠州市不动产抵押合同范本3</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根据^v^(20xx)29号通知发布的《借款合同条例》和《中国投资银行投资贷款试行办法》，甲方向乙方申请为进行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上述贷款，已包括按甲乙双方于20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第二条 贷款期限自20 年 月 日起至20 年 月 日止，其中宽限期自20 年 月 日至20 年 月 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对乙方提供的贷款，甲方保证从20 年 月 日至20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20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20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20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20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20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20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借款单位(公章) 贷款单位(公章)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惠州市不动产抵押合同范本4</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惠州市不动产抵押合同范本5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惠州市不动产抵押合同范本6</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2025-01-16T13:54:18+08:00</dcterms:created>
  <dcterms:modified xsi:type="dcterms:W3CDTF">2025-01-16T13:54:18+08:00</dcterms:modified>
</cp:coreProperties>
</file>

<file path=docProps/custom.xml><?xml version="1.0" encoding="utf-8"?>
<Properties xmlns="http://schemas.openxmlformats.org/officeDocument/2006/custom-properties" xmlns:vt="http://schemas.openxmlformats.org/officeDocument/2006/docPropsVTypes"/>
</file>