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楼房兴建合同范本(推荐7篇)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楼房兴建合同范本1甲方：________________(姓名，身份证号码)乙方：________________(姓名，身份证号码)甲方拟建房屋一座，位置在___县__镇__村__组，由乙方负责承揽建设。为明确双方权利义务关系，经平等协商...</w:t>
      </w:r>
    </w:p>
    <w:p>
      <w:pPr>
        <w:ind w:left="0" w:right="0" w:firstLine="560"/>
        <w:spacing w:before="450" w:after="450" w:line="312" w:lineRule="auto"/>
      </w:pPr>
      <w:r>
        <w:rPr>
          <w:rFonts w:ascii="黑体" w:hAnsi="黑体" w:eastAsia="黑体" w:cs="黑体"/>
          <w:color w:val="000000"/>
          <w:sz w:val="36"/>
          <w:szCs w:val="36"/>
          <w:b w:val="1"/>
          <w:bCs w:val="1"/>
        </w:rPr>
        <w:t xml:space="preserve">楼房兴建合同范本1</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楼房兴建合同范本2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每平方米人民币_____大写：_____元，建筑面积按每层楼外墙计算。施工范围包括所有需要水泥砂浆抹面的墙体。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_____其它未尽事宜，双方协商解决，按国家以及本地标准从严执行。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w:t>
      </w:r>
    </w:p>
    <w:p>
      <w:pPr>
        <w:ind w:left="0" w:right="0" w:firstLine="560"/>
        <w:spacing w:before="450" w:after="450" w:line="312" w:lineRule="auto"/>
      </w:pPr>
      <w:r>
        <w:rPr>
          <w:rFonts w:ascii="宋体" w:hAnsi="宋体" w:eastAsia="宋体" w:cs="宋体"/>
          <w:color w:val="000"/>
          <w:sz w:val="28"/>
          <w:szCs w:val="28"/>
        </w:rPr>
        <w:t xml:space="preserve">乙方签字(章)：__________</w:t>
      </w:r>
    </w:p>
    <w:p>
      <w:pPr>
        <w:ind w:left="0" w:right="0" w:firstLine="560"/>
        <w:spacing w:before="450" w:after="450" w:line="312" w:lineRule="auto"/>
      </w:pPr>
      <w:r>
        <w:rPr>
          <w:rFonts w:ascii="黑体" w:hAnsi="黑体" w:eastAsia="黑体" w:cs="黑体"/>
          <w:color w:val="000000"/>
          <w:sz w:val="36"/>
          <w:szCs w:val="36"/>
          <w:b w:val="1"/>
          <w:bCs w:val="1"/>
        </w:rPr>
        <w:t xml:space="preserve">楼房兴建合同范本3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建筑规划设计方案：甲方经与规划局沟通，初步落实土地容积率≤，建筑密度≤25%，绿化率≥35%，商住比≤。为此，建筑方案设定为沿南北向海达路 55m建进深5m铺面三层(上二层外挑 m)，计935㎡，占地275㎡;南北向分别建三幢一梯两户六层半加一连排别墅，底层技术层架空，建筑面积480㎡;一楼以上东西方向部分外挑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楼房兴建合同范本4</w:t>
      </w:r>
    </w:p>
    <w:p>
      <w:pPr>
        <w:ind w:left="0" w:right="0" w:firstLine="560"/>
        <w:spacing w:before="450" w:after="450" w:line="312" w:lineRule="auto"/>
      </w:pPr>
      <w:r>
        <w:rPr>
          <w:rFonts w:ascii="宋体" w:hAnsi="宋体" w:eastAsia="宋体" w:cs="宋体"/>
          <w:color w:val="000"/>
          <w:sz w:val="28"/>
          <w:szCs w:val="28"/>
        </w:rPr>
        <w:t xml:space="preserve">乙方（买方）： 男，尼山镇大王庄庄村民，身份证号： 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在20xx年2月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 甲方（卖方）： 男，尼山镇大王庄庄村民，身份证号：</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签约时间： 乙方： 签约时间： 村委代表： 公证时间：</w:t>
      </w:r>
    </w:p>
    <w:p>
      <w:pPr>
        <w:ind w:left="0" w:right="0" w:firstLine="560"/>
        <w:spacing w:before="450" w:after="450" w:line="312" w:lineRule="auto"/>
      </w:pPr>
      <w:r>
        <w:rPr>
          <w:rFonts w:ascii="黑体" w:hAnsi="黑体" w:eastAsia="黑体" w:cs="黑体"/>
          <w:color w:val="000000"/>
          <w:sz w:val="36"/>
          <w:szCs w:val="36"/>
          <w:b w:val="1"/>
          <w:bCs w:val="1"/>
        </w:rPr>
        <w:t xml:space="preserve">楼房兴建合同范本5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楼房兴建合同范本6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甲、乙双方依据国家有关法律、法规的规定，本着平等协商，互惠互利的原则，就甲乙双方合作开发建房事宜，经协商一致，达成如下框架协议，以兹共同履行。</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甲方所有的地块标的物（以下简称为：开发地块）该宗地块位置，共计100亩。其中国有土地xx亩。</w:t>
      </w:r>
    </w:p>
    <w:p>
      <w:pPr>
        <w:ind w:left="0" w:right="0" w:firstLine="560"/>
        <w:spacing w:before="450" w:after="450" w:line="312" w:lineRule="auto"/>
      </w:pPr>
      <w:r>
        <w:rPr>
          <w:rFonts w:ascii="宋体" w:hAnsi="宋体" w:eastAsia="宋体" w:cs="宋体"/>
          <w:color w:val="000"/>
          <w:sz w:val="28"/>
          <w:szCs w:val="28"/>
        </w:rPr>
        <w:t xml:space="preserve">两块土地皆为工业用地，属于安徽东方茶叶有限公司的土地xx亩，属安徽尚品茶叶有限公司的土地xx亩，未进行土地一级开发。</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1.甲方提供上述开发地块与乙方进行合作，双方合作办理两块土地的国土、规划等相关手续。甲方上述开发地块估价9000万元作为出资，其余项目全部开发资金由乙方负责解决。</w:t>
      </w:r>
    </w:p>
    <w:p>
      <w:pPr>
        <w:ind w:left="0" w:right="0" w:firstLine="560"/>
        <w:spacing w:before="450" w:after="450" w:line="312" w:lineRule="auto"/>
      </w:pPr>
      <w:r>
        <w:rPr>
          <w:rFonts w:ascii="宋体" w:hAnsi="宋体" w:eastAsia="宋体" w:cs="宋体"/>
          <w:color w:val="000"/>
          <w:sz w:val="28"/>
          <w:szCs w:val="28"/>
        </w:rPr>
        <w:t xml:space="preserve">2. 双方合作开发收益比例为，甲方在合作建房开发项目中占30%权益，乙方在项目中占70%权益。</w:t>
      </w:r>
    </w:p>
    <w:p>
      <w:pPr>
        <w:ind w:left="0" w:right="0" w:firstLine="560"/>
        <w:spacing w:before="450" w:after="450" w:line="312" w:lineRule="auto"/>
      </w:pPr>
      <w:r>
        <w:rPr>
          <w:rFonts w:ascii="宋体" w:hAnsi="宋体" w:eastAsia="宋体" w:cs="宋体"/>
          <w:color w:val="000"/>
          <w:sz w:val="28"/>
          <w:szCs w:val="28"/>
        </w:rPr>
        <w:t xml:space="preserve">1.框架协议签署后，甲方有义务推动开发地块的土地一级开发工作，乙方有义务协助办理相关手续。</w:t>
      </w:r>
    </w:p>
    <w:p>
      <w:pPr>
        <w:ind w:left="0" w:right="0" w:firstLine="560"/>
        <w:spacing w:before="450" w:after="450" w:line="312" w:lineRule="auto"/>
      </w:pPr>
      <w:r>
        <w:rPr>
          <w:rFonts w:ascii="宋体" w:hAnsi="宋体" w:eastAsia="宋体" w:cs="宋体"/>
          <w:color w:val="000"/>
          <w:sz w:val="28"/>
          <w:szCs w:val="28"/>
        </w:rPr>
        <w:t xml:space="preserve">2.甲乙双方共同尽快推进土地的招拍挂工作，并保证乙方顺利摘牌该土地，甲方有义务协助办理相关事项。</w:t>
      </w:r>
    </w:p>
    <w:p>
      <w:pPr>
        <w:ind w:left="0" w:right="0" w:firstLine="560"/>
        <w:spacing w:before="450" w:after="450" w:line="312" w:lineRule="auto"/>
      </w:pPr>
      <w:r>
        <w:rPr>
          <w:rFonts w:ascii="宋体" w:hAnsi="宋体" w:eastAsia="宋体" w:cs="宋体"/>
          <w:color w:val="000"/>
          <w:sz w:val="28"/>
          <w:szCs w:val="28"/>
        </w:rPr>
        <w:t xml:space="preserve">3.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4.本协议签订生效后，甲方不得就上述地块的转让、合作、租赁等与任何第三方签订合同或协议，不得设置第三者权益。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5. 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6. 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7.如果乙方在中途出现资金不足或无能力开发，而需要将项目转让，乙方所发生的债权与甲方无关，转让时必须经甲方同意确认，但本合同条款不变。</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合作、租赁事宜签订任何合同或协议，或者设置任何第三者权益；或甲方未能及时向乙方提供甲方加盖公章的证明和文件，致使乙方无法履行合作开发土地的报批报建手续，实现土地开发目的时，乙方有权终止本协议，并要求赔偿乙方经济损失。</w:t>
      </w:r>
    </w:p>
    <w:p>
      <w:pPr>
        <w:ind w:left="0" w:right="0" w:firstLine="560"/>
        <w:spacing w:before="450" w:after="450" w:line="312" w:lineRule="auto"/>
      </w:pPr>
      <w:r>
        <w:rPr>
          <w:rFonts w:ascii="宋体" w:hAnsi="宋体" w:eastAsia="宋体" w:cs="宋体"/>
          <w:color w:val="000"/>
          <w:sz w:val="28"/>
          <w:szCs w:val="28"/>
        </w:rPr>
        <w:t xml:space="preserve">2.甲方于开发地块上已建职工住宅楼占地 平方米，已售房屋 平方米，应由甲方负责自行解决；如因此影响合作开发土地的报批报建手续，无法实现土地开发目的时，乙方有权终止本协议，并要求赔偿乙方经济损失。</w:t>
      </w:r>
    </w:p>
    <w:p>
      <w:pPr>
        <w:ind w:left="0" w:right="0" w:firstLine="560"/>
        <w:spacing w:before="450" w:after="450" w:line="312" w:lineRule="auto"/>
      </w:pPr>
      <w:r>
        <w:rPr>
          <w:rFonts w:ascii="宋体" w:hAnsi="宋体" w:eastAsia="宋体" w:cs="宋体"/>
          <w:color w:val="000"/>
          <w:sz w:val="28"/>
          <w:szCs w:val="28"/>
        </w:rPr>
        <w:t xml:space="preserve">3.乙方违约或在政府审批规定的期限内未能办理出完备的报批报建手续，及不能按期开工，甲方有权终止与乙方的合作协议，乙方不得依据任何理由追究甲方的经济和法律责任。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4.任何一方不履行义务或履行义务不符合规定的，在本协议终止前，应当承担继续履行，采取补救措施或者赔偿损失等违约责任。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5.任何一方对由于不可抗力（如战争、地震等自然灾害）造成的部分或全部不能履行不用承担责任，但应该在条件允许下采取一切必要的补救措施以减少因不可抗力造成的损失。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1.本协议壹式两份，甲乙双方各执一份，经甲乙双方签字（盖章）后生效。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安徽省的有关合作开发房地产的相关规定，进一步完善并补充签订《项目合作开发合同》，以保证合作项目开发建设的\'顺利进行。</w:t>
      </w:r>
    </w:p>
    <w:p>
      <w:pPr>
        <w:ind w:left="0" w:right="0" w:firstLine="560"/>
        <w:spacing w:before="450" w:after="450" w:line="312" w:lineRule="auto"/>
      </w:pPr>
      <w:r>
        <w:rPr>
          <w:rFonts w:ascii="宋体" w:hAnsi="宋体" w:eastAsia="宋体" w:cs="宋体"/>
          <w:color w:val="000"/>
          <w:sz w:val="28"/>
          <w:szCs w:val="28"/>
        </w:rPr>
        <w:t xml:space="preserve">3.本协议未尽事宜，可由甲乙双方另行签订补充协议或在《项目合作开发合同》中予以明确。补充协议、《项目合作开发合同》与本协议具有同等法律效力。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楼房兴建合同范本7</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通过集资建设临街商住楼房，甲方根据其单位的规定，具有参于建房的资格，承包建房合同协议书范本。</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若协议约定的房屋建成后，若甲方单位将房屋交付于甲方，则甲方应在其单位交房日即行将该房屋转交付予乙方，合同范本《承包建房合同协议书范本》。乙方即行行使基于实际产权人对该房屋的所有权益。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2025-01-16T03:52:04+08:00</dcterms:created>
  <dcterms:modified xsi:type="dcterms:W3CDTF">2025-01-16T03:52:04+08:00</dcterms:modified>
</cp:coreProperties>
</file>

<file path=docProps/custom.xml><?xml version="1.0" encoding="utf-8"?>
<Properties xmlns="http://schemas.openxmlformats.org/officeDocument/2006/custom-properties" xmlns:vt="http://schemas.openxmlformats.org/officeDocument/2006/docPropsVTypes"/>
</file>