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2023监控系统维修合同样本</w:t>
      </w:r>
      <w:bookmarkEnd w:id="1"/>
    </w:p>
    <w:p>
      <w:pPr>
        <w:jc w:val="center"/>
        <w:spacing w:before="0" w:after="450"/>
      </w:pPr>
      <w:r>
        <w:rPr>
          <w:rFonts w:ascii="Arial" w:hAnsi="Arial" w:eastAsia="Arial" w:cs="Arial"/>
          <w:color w:val="999999"/>
          <w:sz w:val="20"/>
          <w:szCs w:val="20"/>
        </w:rPr>
        <w:t xml:space="preserve">来源：网络  作者：青苔石径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甲 方：　　乙 方：　　甲方原有的电视监控系统工程项目，已经运行多年，维护期早已界满。为加强加油站的安全管理，保证监控系统设备的良好运行和使用，经双方友好协商，签订本合同。　　一、服务项目的地址：　　二、服务范围：　　（一）系统中设备的故障...</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甲方原有的电视监控系统工程项目，已经运行多年，维护期早已界满。为加强加油站的安全管理，保证监控系统设备的良好运行和使用，经双方友好协商，签订本合同。</w:t>
      </w:r>
    </w:p>
    <w:p>
      <w:pPr>
        <w:ind w:left="0" w:right="0" w:firstLine="560"/>
        <w:spacing w:before="450" w:after="450" w:line="312" w:lineRule="auto"/>
      </w:pPr>
      <w:r>
        <w:rPr>
          <w:rFonts w:ascii="宋体" w:hAnsi="宋体" w:eastAsia="宋体" w:cs="宋体"/>
          <w:color w:val="000"/>
          <w:sz w:val="28"/>
          <w:szCs w:val="28"/>
        </w:rPr>
        <w:t xml:space="preserve">　　一、服务项目的地址：</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（一）系统中设备的故障排除；</w:t>
      </w:r>
    </w:p>
    <w:p>
      <w:pPr>
        <w:ind w:left="0" w:right="0" w:firstLine="560"/>
        <w:spacing w:before="450" w:after="450" w:line="312" w:lineRule="auto"/>
      </w:pPr>
      <w:r>
        <w:rPr>
          <w:rFonts w:ascii="宋体" w:hAnsi="宋体" w:eastAsia="宋体" w:cs="宋体"/>
          <w:color w:val="000"/>
          <w:sz w:val="28"/>
          <w:szCs w:val="28"/>
        </w:rPr>
        <w:t xml:space="preserve">　　（二）系统中设备损坏后的维修和更换；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　　（三）系统线缆检查和维护；</w:t>
      </w:r>
    </w:p>
    <w:p>
      <w:pPr>
        <w:ind w:left="0" w:right="0" w:firstLine="560"/>
        <w:spacing w:before="450" w:after="450" w:line="312" w:lineRule="auto"/>
      </w:pPr>
      <w:r>
        <w:rPr>
          <w:rFonts w:ascii="宋体" w:hAnsi="宋体" w:eastAsia="宋体" w:cs="宋体"/>
          <w:color w:val="000"/>
          <w:sz w:val="28"/>
          <w:szCs w:val="28"/>
        </w:rPr>
        <w:t xml:space="preserve">　　（四）系统改造和升级的建议；</w:t>
      </w:r>
    </w:p>
    <w:p>
      <w:pPr>
        <w:ind w:left="0" w:right="0" w:firstLine="560"/>
        <w:spacing w:before="450" w:after="450" w:line="312" w:lineRule="auto"/>
      </w:pPr>
      <w:r>
        <w:rPr>
          <w:rFonts w:ascii="宋体" w:hAnsi="宋体" w:eastAsia="宋体" w:cs="宋体"/>
          <w:color w:val="000"/>
          <w:sz w:val="28"/>
          <w:szCs w:val="28"/>
        </w:rPr>
        <w:t xml:space="preserve">　　（五）用户操作人员的培训；</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对于需要更换或维修的器材将根据实际器材价格和维修费由甲方承担，费用当即结算；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　　四、甲方的责任与义务 ：</w:t>
      </w:r>
    </w:p>
    <w:p>
      <w:pPr>
        <w:ind w:left="0" w:right="0" w:firstLine="560"/>
        <w:spacing w:before="450" w:after="450" w:line="312" w:lineRule="auto"/>
      </w:pPr>
      <w:r>
        <w:rPr>
          <w:rFonts w:ascii="宋体" w:hAnsi="宋体" w:eastAsia="宋体" w:cs="宋体"/>
          <w:color w:val="000"/>
          <w:sz w:val="28"/>
          <w:szCs w:val="28"/>
        </w:rPr>
        <w:t xml:space="preserve">　　（一）在系统发生故障后即时通知乙方，并详细、真实地报告故障情况、时间、故障前的运行情况；</w:t>
      </w:r>
    </w:p>
    <w:p>
      <w:pPr>
        <w:ind w:left="0" w:right="0" w:firstLine="560"/>
        <w:spacing w:before="450" w:after="450" w:line="312" w:lineRule="auto"/>
      </w:pPr>
      <w:r>
        <w:rPr>
          <w:rFonts w:ascii="宋体" w:hAnsi="宋体" w:eastAsia="宋体" w:cs="宋体"/>
          <w:color w:val="000"/>
          <w:sz w:val="28"/>
          <w:szCs w:val="28"/>
        </w:rPr>
        <w:t xml:space="preserve">　　（二）在乙方实施服务过程中，甲方应与乙方积极配合并提供方便；</w:t>
      </w:r>
    </w:p>
    <w:p>
      <w:pPr>
        <w:ind w:left="0" w:right="0" w:firstLine="560"/>
        <w:spacing w:before="450" w:after="450" w:line="312" w:lineRule="auto"/>
      </w:pPr>
      <w:r>
        <w:rPr>
          <w:rFonts w:ascii="宋体" w:hAnsi="宋体" w:eastAsia="宋体" w:cs="宋体"/>
          <w:color w:val="000"/>
          <w:sz w:val="28"/>
          <w:szCs w:val="28"/>
        </w:rPr>
        <w:t xml:space="preserve">　　（三）甲方应严格按照协议进行结算。</w:t>
      </w:r>
    </w:p>
    <w:p>
      <w:pPr>
        <w:ind w:left="0" w:right="0" w:firstLine="560"/>
        <w:spacing w:before="450" w:after="450" w:line="312" w:lineRule="auto"/>
      </w:pPr>
      <w:r>
        <w:rPr>
          <w:rFonts w:ascii="宋体" w:hAnsi="宋体" w:eastAsia="宋体" w:cs="宋体"/>
          <w:color w:val="000"/>
          <w:sz w:val="28"/>
          <w:szCs w:val="28"/>
        </w:rPr>
        <w:t xml:space="preserve">　　五、乙方的责任和义务：</w:t>
      </w:r>
    </w:p>
    <w:p>
      <w:pPr>
        <w:ind w:left="0" w:right="0" w:firstLine="560"/>
        <w:spacing w:before="450" w:after="450" w:line="312" w:lineRule="auto"/>
      </w:pPr>
      <w:r>
        <w:rPr>
          <w:rFonts w:ascii="宋体" w:hAnsi="宋体" w:eastAsia="宋体" w:cs="宋体"/>
          <w:color w:val="000"/>
          <w:sz w:val="28"/>
          <w:szCs w:val="28"/>
        </w:rPr>
        <w:t xml:space="preserve">　　（一）乙方应在接到故障通知后的四十八小时内到达现场，检查并排除故障；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　　（二）确系设备损坏等原因无法完全恢复的，应将系统故障降至最低，同时写出书面的维修报告，确定解决办法和最后期限；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　　（三）服务过程中，乙方应随时接受甲方的监督；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　　（四）服务过程中，乙方应遵守甲方单位的有关规定；</w:t>
      </w:r>
    </w:p>
    <w:p>
      <w:pPr>
        <w:ind w:left="0" w:right="0" w:firstLine="560"/>
        <w:spacing w:before="450" w:after="450" w:line="312" w:lineRule="auto"/>
      </w:pPr>
      <w:r>
        <w:rPr>
          <w:rFonts w:ascii="宋体" w:hAnsi="宋体" w:eastAsia="宋体" w:cs="宋体"/>
          <w:color w:val="000"/>
          <w:sz w:val="28"/>
          <w:szCs w:val="28"/>
        </w:rPr>
        <w:t xml:space="preserve">　　六、违约与终止：</w:t>
      </w:r>
    </w:p>
    <w:p>
      <w:pPr>
        <w:ind w:left="0" w:right="0" w:firstLine="560"/>
        <w:spacing w:before="450" w:after="450" w:line="312" w:lineRule="auto"/>
      </w:pPr>
      <w:r>
        <w:rPr>
          <w:rFonts w:ascii="宋体" w:hAnsi="宋体" w:eastAsia="宋体" w:cs="宋体"/>
          <w:color w:val="000"/>
          <w:sz w:val="28"/>
          <w:szCs w:val="28"/>
        </w:rPr>
        <w:t xml:space="preserve">　　（一）乙方不能按照协议提供及时的服务，甲方有权终止协议。</w:t>
      </w:r>
    </w:p>
    <w:p>
      <w:pPr>
        <w:ind w:left="0" w:right="0" w:firstLine="560"/>
        <w:spacing w:before="450" w:after="450" w:line="312" w:lineRule="auto"/>
      </w:pPr>
      <w:r>
        <w:rPr>
          <w:rFonts w:ascii="宋体" w:hAnsi="宋体" w:eastAsia="宋体" w:cs="宋体"/>
          <w:color w:val="000"/>
          <w:sz w:val="28"/>
          <w:szCs w:val="28"/>
        </w:rPr>
        <w:t xml:space="preserve">　　（三）甲方不能按照协议结算，乙方有权终止协议；</w:t>
      </w:r>
    </w:p>
    <w:p>
      <w:pPr>
        <w:ind w:left="0" w:right="0" w:firstLine="560"/>
        <w:spacing w:before="450" w:after="450" w:line="312" w:lineRule="auto"/>
      </w:pPr>
      <w:r>
        <w:rPr>
          <w:rFonts w:ascii="宋体" w:hAnsi="宋体" w:eastAsia="宋体" w:cs="宋体"/>
          <w:color w:val="000"/>
          <w:sz w:val="28"/>
          <w:szCs w:val="28"/>
        </w:rPr>
        <w:t xml:space="preserve">　　（四）由于双方不可抗拒的自然因素而造成的违约，需双方协商解决，并有备忘录备查；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（一）本合同未尽事宜双方本着互利互惠的原则协商解决；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　　（二）本合同一式两份，具有同等效力，自签定之日生效。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 字： 签 字：</w:t>
      </w:r>
    </w:p>
    <w:p>
      <w:pPr>
        <w:ind w:left="0" w:right="0" w:firstLine="560"/>
        <w:spacing w:before="450" w:after="450" w:line="312" w:lineRule="auto"/>
      </w:pPr>
      <w:r>
        <w:rPr>
          <w:rFonts w:ascii="宋体" w:hAnsi="宋体" w:eastAsia="宋体" w:cs="宋体"/>
          <w:color w:val="000"/>
          <w:sz w:val="28"/>
          <w:szCs w:val="28"/>
        </w:rPr>
        <w:t xml:space="preserve">　　盖 章： 盖 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协议签定时间：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2025-01-16T18:06:14+08:00</dcterms:created>
  <dcterms:modified xsi:type="dcterms:W3CDTF">2025-01-16T18:06:14+08:00</dcterms:modified>
</cp:coreProperties>
</file>

<file path=docProps/custom.xml><?xml version="1.0" encoding="utf-8"?>
<Properties xmlns="http://schemas.openxmlformats.org/officeDocument/2006/custom-properties" xmlns:vt="http://schemas.openxmlformats.org/officeDocument/2006/docPropsVTypes"/>
</file>