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项目投资合同样本</w:t>
      </w:r>
      <w:bookmarkEnd w:id="1"/>
    </w:p>
    <w:p>
      <w:pPr>
        <w:jc w:val="center"/>
        <w:spacing w:before="0" w:after="450"/>
      </w:pPr>
      <w:r>
        <w:rPr>
          <w:rFonts w:ascii="Arial" w:hAnsi="Arial" w:eastAsia="Arial" w:cs="Arial"/>
          <w:color w:val="999999"/>
          <w:sz w:val="20"/>
          <w:szCs w:val="20"/>
        </w:rPr>
        <w:t xml:space="preserve">来源：网络  作者：梦里花开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项目投资合同样本文章，供大家参考！[小编提示]更多合同范本请点击以下链接:租房合同|劳动合同|租赁合同|劳务合同|用工合同|购销合同|离婚协议书本协议由以下双方于200x年x月xx日于中国武汉签署。甲方： 天下迪(上海)...</w:t>
      </w:r>
    </w:p>
    <w:p>
      <w:pPr>
        <w:ind w:left="0" w:right="0" w:firstLine="560"/>
        <w:spacing w:before="450" w:after="450" w:line="312" w:lineRule="auto"/>
      </w:pPr>
      <w:r>
        <w:rPr>
          <w:rFonts w:ascii="宋体" w:hAnsi="宋体" w:eastAsia="宋体" w:cs="宋体"/>
          <w:color w:val="000"/>
          <w:sz w:val="28"/>
          <w:szCs w:val="28"/>
        </w:rPr>
        <w:t xml:space="preserve">★以下是为大家整理的项目投资合同样本文章，供大家参考！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本协议由以下双方于200x年x月xx日于中国武汉签署。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XX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xxxx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xxx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起义、兵变、社会*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2025-01-17T00:25:37+08:00</dcterms:created>
  <dcterms:modified xsi:type="dcterms:W3CDTF">2025-01-17T00:25:37+08:00</dcterms:modified>
</cp:coreProperties>
</file>

<file path=docProps/custom.xml><?xml version="1.0" encoding="utf-8"?>
<Properties xmlns="http://schemas.openxmlformats.org/officeDocument/2006/custom-properties" xmlns:vt="http://schemas.openxmlformats.org/officeDocument/2006/docPropsVTypes"/>
</file>