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贷款餐饮合同范本(推荐16篇)</w:t>
      </w:r>
      <w:bookmarkEnd w:id="1"/>
    </w:p>
    <w:p>
      <w:pPr>
        <w:jc w:val="center"/>
        <w:spacing w:before="0" w:after="450"/>
      </w:pPr>
      <w:r>
        <w:rPr>
          <w:rFonts w:ascii="Arial" w:hAnsi="Arial" w:eastAsia="Arial" w:cs="Arial"/>
          <w:color w:val="999999"/>
          <w:sz w:val="20"/>
          <w:szCs w:val="20"/>
        </w:rPr>
        <w:t xml:space="preserve">来源：网络  作者：浅语风铃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贷款餐饮合同范本1甲方：联系方式：地址：乙方：联系方式：地址：甲乙双方之间为共存共荣，为保持良好的关系起见，特缔结本合同。一、合作内容乙方自本合同生效日起，得以___________品牌公开营业。二、乙方为保证成功起见，应接受甲方组织章程规...</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乙方自本合同生效日起，得以___________品牌公开营业。</w:t>
      </w:r>
    </w:p>
    <w:p>
      <w:pPr>
        <w:ind w:left="0" w:right="0" w:firstLine="560"/>
        <w:spacing w:before="450" w:after="450" w:line="312" w:lineRule="auto"/>
      </w:pPr>
      <w:r>
        <w:rPr>
          <w:rFonts w:ascii="宋体" w:hAnsi="宋体" w:eastAsia="宋体" w:cs="宋体"/>
          <w:color w:val="000"/>
          <w:sz w:val="28"/>
          <w:szCs w:val="28"/>
        </w:rPr>
        <w:t xml:space="preserve">二、乙方为保证成功起见，应接受甲方组织章程规定事项，及全力配合甲方授权经营管理人员的执行事项。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本合同以合同生效日起期限为_____年，即自_____年_____月_____日起，至_____年_____月_____日止。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四、合作金额</w:t>
      </w:r>
    </w:p>
    <w:p>
      <w:pPr>
        <w:ind w:left="0" w:right="0" w:firstLine="560"/>
        <w:spacing w:before="450" w:after="450" w:line="312" w:lineRule="auto"/>
      </w:pPr>
      <w:r>
        <w:rPr>
          <w:rFonts w:ascii="宋体" w:hAnsi="宋体" w:eastAsia="宋体" w:cs="宋体"/>
          <w:color w:val="000"/>
          <w:sz w:val="28"/>
          <w:szCs w:val="28"/>
        </w:rPr>
        <w:t xml:space="preserve">1、本合同缔结同时，乙方应支付给甲方技术学习费人民币________元（一概不退）。</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2、乙方向甲方缴付的技术学习费，乙方应在合同生效日一次性缴纳，由银行转入甲方指定的银行账户，如超过期限_____日，甲方有权收回品牌，乙方并赔偿甲方人民币。</w:t>
      </w:r>
    </w:p>
    <w:p>
      <w:pPr>
        <w:ind w:left="0" w:right="0" w:firstLine="560"/>
        <w:spacing w:before="450" w:after="450" w:line="312" w:lineRule="auto"/>
      </w:pPr>
      <w:r>
        <w:rPr>
          <w:rFonts w:ascii="宋体" w:hAnsi="宋体" w:eastAsia="宋体" w:cs="宋体"/>
          <w:color w:val="000"/>
          <w:sz w:val="28"/>
          <w:szCs w:val="28"/>
        </w:rPr>
        <w:t xml:space="preserve">五、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甲方应遵守以下事项：</w:t>
      </w:r>
    </w:p>
    <w:p>
      <w:pPr>
        <w:ind w:left="0" w:right="0" w:firstLine="560"/>
        <w:spacing w:before="450" w:after="450" w:line="312" w:lineRule="auto"/>
      </w:pPr>
      <w:r>
        <w:rPr>
          <w:rFonts w:ascii="宋体" w:hAnsi="宋体" w:eastAsia="宋体" w:cs="宋体"/>
          <w:color w:val="000"/>
          <w:sz w:val="28"/>
          <w:szCs w:val="28"/>
        </w:rPr>
        <w:t xml:space="preserve">1、甲方应为乙方提供免费研习机会。如有必要收费，应先经乙方同意。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3、乙方自行采购与经营有关的商品、物品必须符合甲方的质量规定，由其引起的后果乙方必须负责，并赔偿甲方人民币______元。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w:t>
      </w:r>
    </w:p>
    <w:p>
      <w:pPr>
        <w:ind w:left="0" w:right="0" w:firstLine="560"/>
        <w:spacing w:before="450" w:after="450" w:line="312" w:lineRule="auto"/>
      </w:pPr>
      <w:r>
        <w:rPr>
          <w:rFonts w:ascii="宋体" w:hAnsi="宋体" w:eastAsia="宋体" w:cs="宋体"/>
          <w:color w:val="000"/>
          <w:sz w:val="28"/>
          <w:szCs w:val="28"/>
        </w:rPr>
        <w:t xml:space="preserve">6、乙方变更营业地点、变更法定代表人等应经过甲方同意，否则以违约界定。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7、甲方提供的货物乙方必须即时验收，验收后必须严格遵守甲方对保质期的规定，超过保质期引起的后果由乙方自负。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8、在合同的期限内，乙方及近亲属均不得在经营的辖区地域内，经营与甲方相同或近似的餐饮店。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9、乙方在合同履行完毕、与甲方解除合同或合同终止之日起两年内，乙方不得在相同区域（政府县区编制区域内）经营与甲方相同或近似的餐饮店。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八、本合同解除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3、在乙方技术人员请长假或辞工而乙方暂无人员顶替的情况下，提前向甲方申请人员支持事宜，支持时间段应乙方的需求，支持人员的食宿及工资由乙方负责。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_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乙方：（餐馆）</w:t>
      </w:r>
    </w:p>
    <w:p>
      <w:pPr>
        <w:ind w:left="0" w:right="0" w:firstLine="560"/>
        <w:spacing w:before="450" w:after="450" w:line="312" w:lineRule="auto"/>
      </w:pPr>
      <w:r>
        <w:rPr>
          <w:rFonts w:ascii="宋体" w:hAnsi="宋体" w:eastAsia="宋体" w:cs="宋体"/>
          <w:color w:val="000"/>
          <w:sz w:val="28"/>
          <w:szCs w:val="28"/>
        </w:rPr>
        <w:t xml:space="preserve">就乙方承包甲方人员的餐饮事宜，经双方友好协商，达成如下协议：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一、甲方有权签单人员名单如下（其余人员无权签单）：</w:t>
      </w:r>
    </w:p>
    <w:p>
      <w:pPr>
        <w:ind w:left="0" w:right="0" w:firstLine="560"/>
        <w:spacing w:before="450" w:after="450" w:line="312" w:lineRule="auto"/>
      </w:pPr>
      <w:r>
        <w:rPr>
          <w:rFonts w:ascii="宋体" w:hAnsi="宋体" w:eastAsia="宋体" w:cs="宋体"/>
          <w:color w:val="000"/>
          <w:sz w:val="28"/>
          <w:szCs w:val="28"/>
        </w:rPr>
        <w:t xml:space="preserve">二、订餐要求</w:t>
      </w:r>
    </w:p>
    <w:p>
      <w:pPr>
        <w:ind w:left="0" w:right="0" w:firstLine="560"/>
        <w:spacing w:before="450" w:after="450" w:line="312" w:lineRule="auto"/>
      </w:pPr>
      <w:r>
        <w:rPr>
          <w:rFonts w:ascii="宋体" w:hAnsi="宋体" w:eastAsia="宋体" w:cs="宋体"/>
          <w:color w:val="000"/>
          <w:sz w:val="28"/>
          <w:szCs w:val="28"/>
        </w:rPr>
        <w:t xml:space="preserve">订餐时间：年月日早（中、晚）餐</w:t>
      </w:r>
    </w:p>
    <w:p>
      <w:pPr>
        <w:ind w:left="0" w:right="0" w:firstLine="560"/>
        <w:spacing w:before="450" w:after="450" w:line="312" w:lineRule="auto"/>
      </w:pPr>
      <w:r>
        <w:rPr>
          <w:rFonts w:ascii="宋体" w:hAnsi="宋体" w:eastAsia="宋体" w:cs="宋体"/>
          <w:color w:val="000"/>
          <w:sz w:val="28"/>
          <w:szCs w:val="28"/>
        </w:rPr>
        <w:t xml:space="preserve">订餐地点：</w:t>
      </w:r>
    </w:p>
    <w:p>
      <w:pPr>
        <w:ind w:left="0" w:right="0" w:firstLine="560"/>
        <w:spacing w:before="450" w:after="450" w:line="312" w:lineRule="auto"/>
      </w:pPr>
      <w:r>
        <w:rPr>
          <w:rFonts w:ascii="宋体" w:hAnsi="宋体" w:eastAsia="宋体" w:cs="宋体"/>
          <w:color w:val="000"/>
          <w:sz w:val="28"/>
          <w:szCs w:val="28"/>
        </w:rPr>
        <w:t xml:space="preserve">三、订餐内容（如本条未填写，则以双方共同签署的乙方价目表为准）：</w:t>
      </w:r>
    </w:p>
    <w:p>
      <w:pPr>
        <w:ind w:left="0" w:right="0" w:firstLine="560"/>
        <w:spacing w:before="450" w:after="450" w:line="312" w:lineRule="auto"/>
      </w:pPr>
      <w:r>
        <w:rPr>
          <w:rFonts w:ascii="宋体" w:hAnsi="宋体" w:eastAsia="宋体" w:cs="宋体"/>
          <w:color w:val="000"/>
          <w:sz w:val="28"/>
          <w:szCs w:val="28"/>
        </w:rPr>
        <w:t xml:space="preserve">品名规格单价数量金额备注</w:t>
      </w:r>
    </w:p>
    <w:p>
      <w:pPr>
        <w:ind w:left="0" w:right="0" w:firstLine="560"/>
        <w:spacing w:before="450" w:after="450" w:line="312" w:lineRule="auto"/>
      </w:pPr>
      <w:r>
        <w:rPr>
          <w:rFonts w:ascii="宋体" w:hAnsi="宋体" w:eastAsia="宋体" w:cs="宋体"/>
          <w:color w:val="000"/>
          <w:sz w:val="28"/>
          <w:szCs w:val="28"/>
        </w:rPr>
        <w:t xml:space="preserve">1、冷荤</w:t>
      </w:r>
    </w:p>
    <w:p>
      <w:pPr>
        <w:ind w:left="0" w:right="0" w:firstLine="560"/>
        <w:spacing w:before="450" w:after="450" w:line="312" w:lineRule="auto"/>
      </w:pPr>
      <w:r>
        <w:rPr>
          <w:rFonts w:ascii="宋体" w:hAnsi="宋体" w:eastAsia="宋体" w:cs="宋体"/>
          <w:color w:val="000"/>
          <w:sz w:val="28"/>
          <w:szCs w:val="28"/>
        </w:rPr>
        <w:t xml:space="preserve">2、烧烤</w:t>
      </w:r>
    </w:p>
    <w:p>
      <w:pPr>
        <w:ind w:left="0" w:right="0" w:firstLine="560"/>
        <w:spacing w:before="450" w:after="450" w:line="312" w:lineRule="auto"/>
      </w:pPr>
      <w:r>
        <w:rPr>
          <w:rFonts w:ascii="宋体" w:hAnsi="宋体" w:eastAsia="宋体" w:cs="宋体"/>
          <w:color w:val="000"/>
          <w:sz w:val="28"/>
          <w:szCs w:val="28"/>
        </w:rPr>
        <w:t xml:space="preserve">3、汤类</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5、冰激凌</w:t>
      </w:r>
    </w:p>
    <w:p>
      <w:pPr>
        <w:ind w:left="0" w:right="0" w:firstLine="560"/>
        <w:spacing w:before="450" w:after="450" w:line="312" w:lineRule="auto"/>
      </w:pPr>
      <w:r>
        <w:rPr>
          <w:rFonts w:ascii="宋体" w:hAnsi="宋体" w:eastAsia="宋体" w:cs="宋体"/>
          <w:color w:val="000"/>
          <w:sz w:val="28"/>
          <w:szCs w:val="28"/>
        </w:rPr>
        <w:t xml:space="preserve">6、点心</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5、乙方须保质保量提供协议约定的所有品种，并负责食品的保鲜运输、现场的制作和摆放、食品的\'盛取和递送、撤场后的卫生清理。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1、若甲方不按期支付所欠餐饮费用，按每日万分之三承担滞纳金，超过十日，乙方除有权继续追索欠款及滞纳金外，还有权停止向甲方提供餐饮服务。</w:t>
      </w:r>
    </w:p>
    <w:p>
      <w:pPr>
        <w:ind w:left="0" w:right="0" w:firstLine="560"/>
        <w:spacing w:before="450" w:after="450" w:line="312" w:lineRule="auto"/>
      </w:pPr>
      <w:r>
        <w:rPr>
          <w:rFonts w:ascii="宋体" w:hAnsi="宋体" w:eastAsia="宋体" w:cs="宋体"/>
          <w:color w:val="000"/>
          <w:sz w:val="28"/>
          <w:szCs w:val="28"/>
        </w:rPr>
        <w:t xml:space="preserve">2、若乙方不能提供发票，甲方有权从下月应付费用中扣除本月未能提供发票部分的金额；</w:t>
      </w:r>
    </w:p>
    <w:p>
      <w:pPr>
        <w:ind w:left="0" w:right="0" w:firstLine="560"/>
        <w:spacing w:before="450" w:after="450" w:line="312" w:lineRule="auto"/>
      </w:pPr>
      <w:r>
        <w:rPr>
          <w:rFonts w:ascii="宋体" w:hAnsi="宋体" w:eastAsia="宋体" w:cs="宋体"/>
          <w:color w:val="000"/>
          <w:sz w:val="28"/>
          <w:szCs w:val="28"/>
        </w:rPr>
        <w:t xml:space="preserve">3、乙方因履约不当给甲方造成损失，则按甲方的实际损失向甲方支付赔偿金。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_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贷款餐饮合同范本5</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第四条承包经营方应依据有关政策以及_门的有关规定，严格参照餐饮业服务标准，做好服务。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____年的总承包费为________万元整人民币，作为abc餐饮全体股东的收益，收益按股份比例分成甲方40%、乙方30%、丙方30%。在每年12月底前付清当年年承包费________元整人民币，其中，扣除甲方40%、乙方30%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第六条本合同有效期____年，自20____年____月____日起至20____年____月____日止。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w:t>
      </w:r>
    </w:p>
    <w:p>
      <w:pPr>
        <w:ind w:left="0" w:right="0" w:firstLine="560"/>
        <w:spacing w:before="450" w:after="450" w:line="312" w:lineRule="auto"/>
      </w:pPr>
      <w:r>
        <w:rPr>
          <w:rFonts w:ascii="宋体" w:hAnsi="宋体" w:eastAsia="宋体" w:cs="宋体"/>
          <w:color w:val="000"/>
          <w:sz w:val="28"/>
          <w:szCs w:val="28"/>
        </w:rPr>
        <w:t xml:space="preserve">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第十四条本合同一式4份，股东各执5份，董事会秘存1份。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贷款餐饮合同范本8</w:t>
      </w:r>
    </w:p>
    <w:p>
      <w:pPr>
        <w:ind w:left="0" w:right="0" w:firstLine="560"/>
        <w:spacing w:before="450" w:after="450" w:line="312" w:lineRule="auto"/>
      </w:pPr>
      <w:r>
        <w:rPr>
          <w:rFonts w:ascii="宋体" w:hAnsi="宋体" w:eastAsia="宋体" w:cs="宋体"/>
          <w:color w:val="000"/>
          <w:sz w:val="28"/>
          <w:szCs w:val="28"/>
        </w:rPr>
        <w:t xml:space="preserve">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中国人民解放军95172部队的原仙姑岭油库部分土地合作开设餐馆，具体位置为：环保路以南，理工大学云塘校区北门西侧（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土地方部队租用并支付租金）以及已有的配套设施出资；乙方以现金出资，首次投资不低于人民币200万元，作为合作的出资。并从双方合作经营的餐馆营业额中每月支付甲方租金作为场地租金，另每年应向甲方支付6万元的土地管理费用。合作经营前三年甲方占合作经营总股份的36%，后六年占总股份的26%，乙方合作经营前三年占合作经营总股份的64%，后六年占总股份的74%。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400万总投资进行设计规划，在餐馆正式对外营业开张前，乙方的第一期前期投资不得低于200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十日内建立餐馆经营的共同账户，同时由乙方汇入资金十万元作为启动资金，开始正式进入设计规划实质性操作阶段。并向甲方指定的账户上支付人民币三十万元作为作为合作经营的风险抵押金，协议的生效期以收到乙方风险抵押金为准，合作经营的风险抵押金在餐馆正式对外营业开张前一周，由甲方将该笔费用中的24万汇入餐馆经营的共同账户，剩余6万继续作为甲方的土地管理费用。第二年的同一日期，无论亏或赢利从餐馆经营额中支付6万管理费。两年后，6万元管理费可做为土地租金进行抵扣。协议生效一个月后，乙方应向餐馆账户汇入90万元资金作为餐馆开工建设费用的支出准备，并开始开工建设。在第一期完工，餐馆正式对外营业前，乙方剩余100万或超过100万的资金应全部到位餐馆的共同账户，并且由该账户完成所有前期费用支出。从设计到建设完工开业不得超过8个月。否则由乙方承担甲方由此产生的经济损失。开业后由该账户支出的费用不视为第一期前期费用，由股东其它账户支出的餐馆开支费用也不视为第一期前期费用。双方约定以不少于200万的前期投入为股份核定基准数，如第一期前期费用少于200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25万元的场地租金和管理费，为减少经营风险，甲方同意免前两年租金，从合同生效之日起计两年后提前一个月开始收取场地租金。年租金前三年按20%递增，后七年按16%递增。首次支付甲方的月租是以36万元年租为基准，而后以此方式类推。租金支付方式为：首次应支付前三个月租金作为押金，并另行支付一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六、合伙期间各合伙人的出资仍为共有财产，不得随意请求分割。合同期满后，店铺及所有设备物资属于甲方所有。甲、乙双方的合作经营期限为6年，自_____年_____月_____日至_____年_____月_____日止。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20%，在盈利的情况下低于20%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甲方合伙人（签章）：_________</w:t>
      </w:r>
    </w:p>
    <w:p>
      <w:pPr>
        <w:ind w:left="0" w:right="0" w:firstLine="560"/>
        <w:spacing w:before="450" w:after="450" w:line="312" w:lineRule="auto"/>
      </w:pPr>
      <w:r>
        <w:rPr>
          <w:rFonts w:ascii="宋体" w:hAnsi="宋体" w:eastAsia="宋体" w:cs="宋体"/>
          <w:color w:val="000"/>
          <w:sz w:val="28"/>
          <w:szCs w:val="28"/>
        </w:rPr>
        <w:t xml:space="preserve">乙方合伙人（签章）：_________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贷款餐饮合同范本9</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 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 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 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甲方将其拥有合法所有权的位于________________________的房屋出租给乙方作商业经营使用。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3、租期开始之后，上述定金将自动转为租金。</w:t>
      </w:r>
    </w:p>
    <w:p>
      <w:pPr>
        <w:ind w:left="0" w:right="0" w:firstLine="560"/>
        <w:spacing w:before="450" w:after="450" w:line="312" w:lineRule="auto"/>
      </w:pPr>
      <w:r>
        <w:rPr>
          <w:rFonts w:ascii="宋体" w:hAnsi="宋体" w:eastAsia="宋体" w:cs="宋体"/>
          <w:color w:val="000"/>
          <w:sz w:val="28"/>
          <w:szCs w:val="28"/>
        </w:rPr>
        <w:t xml:space="preserve">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_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3、如乙方逾期支付租金，则每逾期一日按应付租金的万分之二点一向甲方支付滞纳金，如乙方逾期超过___日，除如数补交租金及滞纳金外，在未经甲方谅解的情况下视为乙方擅自中止合同，并按本合同追究乙方违约责任。</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1、租赁期内的水、电、通信等费用由___承担，并按单如期缴纳。</w:t>
      </w:r>
    </w:p>
    <w:p>
      <w:pPr>
        <w:ind w:left="0" w:right="0" w:firstLine="560"/>
        <w:spacing w:before="450" w:after="450" w:line="312" w:lineRule="auto"/>
      </w:pPr>
      <w:r>
        <w:rPr>
          <w:rFonts w:ascii="宋体" w:hAnsi="宋体" w:eastAsia="宋体" w:cs="宋体"/>
          <w:color w:val="000"/>
          <w:sz w:val="28"/>
          <w:szCs w:val="28"/>
        </w:rPr>
        <w:t xml:space="preserve">2、物业管理费由___承担，并按按单如期缴纳。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5、甲方同意乙方租赁该房屋的经营使用性质为餐饮、饮食行业。</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1、乙方在租赁期满后，如需续租，应提前______天通知对方，且在同等条件下享有优先租赁权，续租事宜由双方另行协商。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2、租赁期满后，乙方应在______年______月______日将承租的房屋及设施在正常状态下交还甲方，如有留置的任何物品，在未取得甲方的谅解之下，均视放弃，由甲方处置。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3、本合同一经双方签单后立即生效，未经双方书面同意，不得任意中止，如一方擅自中止合同则视其为违约，按本合同追究其违约责任。</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双方同意违约金为人民币______元（大写：______）若违约金不足弥补无过错方损失，则违约方还须就不足部份支付赔偿金。乙方的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2、甲方需提供给乙方房产证、土地证、身份证复印件（只能用于_）</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贷款餐饮合同范本14</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贷款餐饮合同范本15</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贷款餐饮合同范本16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2025-01-16T05:58:19+08:00</dcterms:created>
  <dcterms:modified xsi:type="dcterms:W3CDTF">2025-01-16T05:58:19+08:00</dcterms:modified>
</cp:coreProperties>
</file>

<file path=docProps/custom.xml><?xml version="1.0" encoding="utf-8"?>
<Properties xmlns="http://schemas.openxmlformats.org/officeDocument/2006/custom-properties" xmlns:vt="http://schemas.openxmlformats.org/officeDocument/2006/docPropsVTypes"/>
</file>