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最新赠与合同最新规定 《赠与合同》(7篇)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赠与合同最新规定 《赠与合同》一乙方(受赠人)：__________________，____族，_____年____月____日生，身份证号码：__________________________，住址：_________________...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前项\"合同\"所称房屋具体信息：__________房屋地址为，产权证号为：__________，产权面积_____平米，现登记在名下。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《赠与合同》二</w:t>
      </w:r>
    </w:p>
    <w:p>
      <w:pPr>
        <w:ind w:left="0" w:right="0" w:firstLine="560"/>
        <w:spacing w:before="450" w:after="450" w:line="312" w:lineRule="auto"/>
      </w:pPr>
      <w:r>
        <w:rPr>
          <w:rFonts w:ascii="宋体" w:hAnsi="宋体" w:eastAsia="宋体" w:cs="宋体"/>
          <w:color w:val="000"/>
          <w:sz w:val="28"/>
          <w:szCs w:val="28"/>
        </w:rPr>
        <w:t xml:space="preserve">图书赠与契约书赠与者___(以下简称甲方)、受赠者___(以下简称乙方)。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第二条甲方于____年_月_日前将后记图书交付与乙方。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图书标示：____全套____卷____册____出版社发行____全套____卷____册____书店发行本契约一式两份，甲、乙双方各执一份为凭。立契约人赠与人(甲方)：___住址：受赠人(乙方)：住址：____年_月_日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《赠与合同》五</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2025-05-25T16:31:59+08:00</dcterms:created>
  <dcterms:modified xsi:type="dcterms:W3CDTF">2025-05-25T16:31:59+08:00</dcterms:modified>
</cp:coreProperties>
</file>

<file path=docProps/custom.xml><?xml version="1.0" encoding="utf-8"?>
<Properties xmlns="http://schemas.openxmlformats.org/officeDocument/2006/custom-properties" xmlns:vt="http://schemas.openxmlformats.org/officeDocument/2006/docPropsVTypes"/>
</file>