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委托流转合同范本(5篇)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委托流转合同范本1_________市_____________县（市、区）_____________镇_____________村合同编号：_____________签订日期：__________广东省农业厅广东省工商行政管理局甲方（原承...</w:t>
      </w:r>
    </w:p>
    <w:p>
      <w:pPr>
        <w:ind w:left="0" w:right="0" w:firstLine="560"/>
        <w:spacing w:before="450" w:after="450" w:line="312" w:lineRule="auto"/>
      </w:pPr>
      <w:r>
        <w:rPr>
          <w:rFonts w:ascii="黑体" w:hAnsi="黑体" w:eastAsia="黑体" w:cs="黑体"/>
          <w:color w:val="000000"/>
          <w:sz w:val="36"/>
          <w:szCs w:val="36"/>
          <w:b w:val="1"/>
          <w:bCs w:val="1"/>
        </w:rPr>
        <w:t xml:space="preserve">委托流转合同范本1</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_____________，南至__________________________，西至__________________________，北至_____________，）共_____________亩以_____________流转（转包、出租、转让、互换）方式从_______年______月______日起至______年______月______日止，流转给乙方用于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w:t>
      </w:r>
    </w:p>
    <w:p>
      <w:pPr>
        <w:ind w:left="0" w:right="0" w:firstLine="560"/>
        <w:spacing w:before="450" w:after="450" w:line="312" w:lineRule="auto"/>
      </w:pPr>
      <w:r>
        <w:rPr>
          <w:rFonts w:ascii="宋体" w:hAnsi="宋体" w:eastAsia="宋体" w:cs="宋体"/>
          <w:color w:val="000"/>
          <w:sz w:val="28"/>
          <w:szCs w:val="28"/>
        </w:rPr>
        <w:t xml:space="preserve">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委托流转合同范本2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3、承包金：该土地的承包金为每亩每年人民币600元。每20xx年xx月xx日前，甲方向乙方全额支付本年度的承包金，并在合同有效期内乙方不得以任何理由提高承包金。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4、承包土地上的青苗、地上附着物等补偿费用共计xx元，甲方于20xx年xx月xx日前一次付清。</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委托流转合同范本3</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委托流转合同范本4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_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租赁 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乙方流转用于 药材 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 ____年____月____日起，至 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合同双方约定，土地流转费用采取实物支付。乙方每年月日支付甲方优质小麦 公斤/亩，每年月日支付甲方优质水稻 公斤/亩。质量标准根据国家标准确定。经双方同意，也可根据当年实物市场价格折算成人民币支付。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 壹仟万 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w:t>
      </w:r>
    </w:p>
    <w:p>
      <w:pPr>
        <w:ind w:left="0" w:right="0" w:firstLine="560"/>
        <w:spacing w:before="450" w:after="450" w:line="312" w:lineRule="auto"/>
      </w:pPr>
      <w:r>
        <w:rPr>
          <w:rFonts w:ascii="宋体" w:hAnsi="宋体" w:eastAsia="宋体" w:cs="宋体"/>
          <w:color w:val="000"/>
          <w:sz w:val="28"/>
          <w:szCs w:val="28"/>
        </w:rPr>
        <w:t xml:space="preserve">途，不得使其荒芜，对流转的耕地进行有效保护，不能依法保护，造成损失的，乙方自行承担责任。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3、乙方有下列情况之一者，甲方有权收回土地经营权。①不按合同规定用途使用土地的;②荒芜土地的、破坏土地的;③不按时交纳土地流转费的。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法院起诉。或直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委托流转合同范本5</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_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_合同法》、《_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2025-01-16T17:04:45+08:00</dcterms:created>
  <dcterms:modified xsi:type="dcterms:W3CDTF">2025-01-16T17:04:45+08:00</dcterms:modified>
</cp:coreProperties>
</file>

<file path=docProps/custom.xml><?xml version="1.0" encoding="utf-8"?>
<Properties xmlns="http://schemas.openxmlformats.org/officeDocument/2006/custom-properties" xmlns:vt="http://schemas.openxmlformats.org/officeDocument/2006/docPropsVTypes"/>
</file>