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专利产品委托生产合同通用(二十一篇)</w:t>
      </w:r>
      <w:bookmarkEnd w:id="1"/>
    </w:p>
    <w:p>
      <w:pPr>
        <w:jc w:val="center"/>
        <w:spacing w:before="0" w:after="450"/>
      </w:pPr>
      <w:r>
        <w:rPr>
          <w:rFonts w:ascii="Arial" w:hAnsi="Arial" w:eastAsia="Arial" w:cs="Arial"/>
          <w:color w:val="999999"/>
          <w:sz w:val="20"/>
          <w:szCs w:val="20"/>
        </w:rPr>
        <w:t xml:space="preserve">来源：网络  作者：落日斜阳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专利产品委托生产合同一受委托方：__________________ (下简称乙方)根据《中华人民共和国民法典》及相关法律法规规定，甲乙双方在友好协商，诚实信用的基础上甲方委托乙方生产产品达成协议如下：一、甲方委托乙方生产的产品(附件一)在...</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专利产品委托生产合同一</w:t>
      </w:r>
    </w:p>
    <w:p>
      <w:pPr>
        <w:ind w:left="0" w:right="0" w:firstLine="560"/>
        <w:spacing w:before="450" w:after="450" w:line="312" w:lineRule="auto"/>
      </w:pPr>
      <w:r>
        <w:rPr>
          <w:rFonts w:ascii="宋体" w:hAnsi="宋体" w:eastAsia="宋体" w:cs="宋体"/>
          <w:color w:val="000"/>
          <w:sz w:val="28"/>
          <w:szCs w:val="28"/>
        </w:rPr>
        <w:t xml:space="preserve">受委托方：__________________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________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4、乙方保证不将甲方设计使用的标签、包装、商标等自用或用于第三方产品加工，否则乙方须向甲方支付每个品种人民币______________万元违约金。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2、甲方根据订货量向乙预交______________%订金，其余款项于到货后支付。乙方需为甲方开具增值税票，甲方在收到 乙方增值税票后______________个工作日内结清款项。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3、乙方在收到订金和一切所需包材后的______________天内完成甲方定单，并将货物发至甲方仓库。仓库地址：______________________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八、如甲方所有产品年加工费满______________万，乙方将返还甲方______________%的加工费用。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十二、本合同一式2份，甲方持1份，乙方持1份，合同有效期为______________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专利产品委托生产合同二</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专利产品委托生产合同四</w:t>
      </w:r>
    </w:p>
    <w:p>
      <w:pPr>
        <w:ind w:left="0" w:right="0" w:firstLine="560"/>
        <w:spacing w:before="450" w:after="450" w:line="312" w:lineRule="auto"/>
      </w:pPr>
      <w:r>
        <w:rPr>
          <w:rFonts w:ascii="宋体" w:hAnsi="宋体" w:eastAsia="宋体" w:cs="宋体"/>
          <w:color w:val="000"/>
          <w:sz w:val="28"/>
          <w:szCs w:val="28"/>
        </w:rPr>
        <w:t xml:space="preserve">专利产品委托生产合同委托方：___________(以下简称甲方)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八、产品标识、标准根据国家技术监督局(______年______月____日)颁发的《产品标识标注规定》第九条四款的规定。厂名厂址采用营业执照名称。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十三、本合同有效期限为_______年____月____日至________年____月____日。如需续签，双方另行协商，到期自然终止。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专利产品委托生产合同六</w:t>
      </w:r>
    </w:p>
    <w:p>
      <w:pPr>
        <w:ind w:left="0" w:right="0" w:firstLine="560"/>
        <w:spacing w:before="450" w:after="450" w:line="312" w:lineRule="auto"/>
      </w:pPr>
      <w:r>
        <w:rPr>
          <w:rFonts w:ascii="宋体" w:hAnsi="宋体" w:eastAsia="宋体" w:cs="宋体"/>
          <w:color w:val="000"/>
          <w:sz w:val="28"/>
          <w:szCs w:val="28"/>
        </w:rPr>
        <w:t xml:space="preserve">委 托 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二、甲方根据销售计划向乙方下达生产订单，乙方根据甲方的生产订单组织在__________________ 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专利产品委托生产合同七</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专利产品委托生产合同八</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w:t>
      </w:r>
    </w:p>
    <w:p>
      <w:pPr>
        <w:ind w:left="0" w:right="0" w:firstLine="560"/>
        <w:spacing w:before="450" w:after="450" w:line="312" w:lineRule="auto"/>
      </w:pPr>
      <w:r>
        <w:rPr>
          <w:rFonts w:ascii="宋体" w:hAnsi="宋体" w:eastAsia="宋体" w:cs="宋体"/>
          <w:color w:val="000"/>
          <w:sz w:val="28"/>
          <w:szCs w:val="28"/>
        </w:rPr>
        <w:t xml:space="preserve">2、加工费用：______________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成品率____________片</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专利产品委托生产合同篇十一</w:t>
      </w:r>
    </w:p>
    <w:p>
      <w:pPr>
        <w:ind w:left="0" w:right="0" w:firstLine="560"/>
        <w:spacing w:before="450" w:after="450" w:line="312" w:lineRule="auto"/>
      </w:pPr>
      <w:r>
        <w:rPr>
          <w:rFonts w:ascii="宋体" w:hAnsi="宋体" w:eastAsia="宋体" w:cs="宋体"/>
          <w:color w:val="000"/>
          <w:sz w:val="28"/>
          <w:szCs w:val="28"/>
        </w:rPr>
        <w:t xml:space="preserve">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成品率(%)____</w:t>
      </w:r>
    </w:p>
    <w:p>
      <w:pPr>
        <w:ind w:left="0" w:right="0" w:firstLine="560"/>
        <w:spacing w:before="450" w:after="450" w:line="312" w:lineRule="auto"/>
      </w:pPr>
      <w:r>
        <w:rPr>
          <w:rFonts w:ascii="宋体" w:hAnsi="宋体" w:eastAsia="宋体" w:cs="宋体"/>
          <w:color w:val="000"/>
          <w:sz w:val="28"/>
          <w:szCs w:val="28"/>
        </w:rPr>
        <w:t xml:space="preserve">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依据《民法典》和有关法规的规定，乙方接受甲方委托生产项目名称事项，经双方协商一致，签订本协议，信守执行：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一、具体合作项目内容及要求：</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预付款合计：(小写) 元整b(不含税)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甲方需在协议签订即日将 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甲方协议签订即日起____日内,送至甲方指定的地点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3、目检产品，表面线头、脱线、扭结、飞边、毛刺或其他损伤。</w:t>
      </w:r>
    </w:p>
    <w:p>
      <w:pPr>
        <w:ind w:left="0" w:right="0" w:firstLine="560"/>
        <w:spacing w:before="450" w:after="450" w:line="312" w:lineRule="auto"/>
      </w:pPr>
      <w:r>
        <w:rPr>
          <w:rFonts w:ascii="宋体" w:hAnsi="宋体" w:eastAsia="宋体" w:cs="宋体"/>
          <w:color w:val="000"/>
          <w:sz w:val="28"/>
          <w:szCs w:val="28"/>
        </w:rPr>
        <w:t xml:space="preserve">4、包装盒印刷内容完整清晰，无重影、模糊现象。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5、在储存期内不应有发霉、色变、折皱等不良。</w:t>
      </w:r>
    </w:p>
    <w:p>
      <w:pPr>
        <w:ind w:left="0" w:right="0" w:firstLine="560"/>
        <w:spacing w:before="450" w:after="450" w:line="312" w:lineRule="auto"/>
      </w:pPr>
      <w:r>
        <w:rPr>
          <w:rFonts w:ascii="宋体" w:hAnsi="宋体" w:eastAsia="宋体" w:cs="宋体"/>
          <w:color w:val="000"/>
          <w:sz w:val="28"/>
          <w:szCs w:val="28"/>
        </w:rPr>
        <w:t xml:space="preserve">6、符合符合国家婴儿用品生产销售标准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专利产品委托生产合同篇十五</w:t>
      </w:r>
    </w:p>
    <w:p>
      <w:pPr>
        <w:ind w:left="0" w:right="0" w:firstLine="560"/>
        <w:spacing w:before="450" w:after="450" w:line="312" w:lineRule="auto"/>
      </w:pPr>
      <w:r>
        <w:rPr>
          <w:rFonts w:ascii="宋体" w:hAnsi="宋体" w:eastAsia="宋体" w:cs="宋体"/>
          <w:color w:val="000"/>
          <w:sz w:val="28"/>
          <w:szCs w:val="28"/>
        </w:rPr>
        <w:t xml:space="preserve">甲方（委托方）：联系方式：地址：乙方（受托方）：联系方式：地址：风险提示：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在平等互利、自愿的基础上，经充分协商，就甲方委托乙方生产_________事宜，达成如下协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3、乙方应当按照规定保存所有受托生产文件和记录，保存至产品有效期后________年。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2、加工费用：产品名称：______________________________________。规格：___________________________________________。加工费：_________________________________________。成品率（%）：_____________________________。</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5、本合同正本一式_______份，甲乙双方各执_______份。甲方（签章）：签订日期：________年____月____日签约地点：乙方（签章）：签订日期：________年____月____日签约地点：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十二、乙方委托甲方加工生产期限为壹年，续定再议。合同终止时双方可提前一个月协商解决。库存产品由乙方在合同终止后日内处理完成或托运走，再结清生产保证金。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十四、有甲方仓库发出的产品，发运运费，装车费由乙方自理，甲方协助。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十七、甲方给乙方加工300× 300地砖单一花色色号50箱以内由甲方负责80箱以外为正常色号;加工300×450墙砖单一花色色号100箱以内由甲方负责，150箱以外为正常色号。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2、第二次：甲方对乙方罚款元。</w:t>
      </w:r>
    </w:p>
    <w:p>
      <w:pPr>
        <w:ind w:left="0" w:right="0" w:firstLine="560"/>
        <w:spacing w:before="450" w:after="450" w:line="312" w:lineRule="auto"/>
      </w:pPr>
      <w:r>
        <w:rPr>
          <w:rFonts w:ascii="宋体" w:hAnsi="宋体" w:eastAsia="宋体" w:cs="宋体"/>
          <w:color w:val="000"/>
          <w:sz w:val="28"/>
          <w:szCs w:val="28"/>
        </w:rPr>
        <w:t xml:space="preserve">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专利产品委托生产合同篇十八</w:t>
      </w:r>
    </w:p>
    <w:p>
      <w:pPr>
        <w:ind w:left="0" w:right="0" w:firstLine="560"/>
        <w:spacing w:before="450" w:after="450" w:line="312" w:lineRule="auto"/>
      </w:pPr>
      <w:r>
        <w:rPr>
          <w:rFonts w:ascii="宋体" w:hAnsi="宋体" w:eastAsia="宋体" w:cs="宋体"/>
          <w:color w:val="000"/>
          <w:sz w:val="28"/>
          <w:szCs w:val="28"/>
        </w:rPr>
        <w:t xml:space="preserve">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xx年前建成投产并进行gmp认证。</w:t>
      </w:r>
    </w:p>
    <w:p>
      <w:pPr>
        <w:ind w:left="0" w:right="0" w:firstLine="560"/>
        <w:spacing w:before="450" w:after="450" w:line="312" w:lineRule="auto"/>
      </w:pPr>
      <w:r>
        <w:rPr>
          <w:rFonts w:ascii="宋体" w:hAnsi="宋体" w:eastAsia="宋体" w:cs="宋体"/>
          <w:color w:val="000"/>
          <w:sz w:val="28"/>
          <w:szCs w:val="28"/>
        </w:rPr>
        <w:t xml:space="preserve">二、 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乙方：哈尔滨天地药业有限公司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专利产品委托生产合同篇十九</w:t>
      </w:r>
    </w:p>
    <w:p>
      <w:pPr>
        <w:ind w:left="0" w:right="0" w:firstLine="560"/>
        <w:spacing w:before="450" w:after="450" w:line="312" w:lineRule="auto"/>
      </w:pPr>
      <w:r>
        <w:rPr>
          <w:rFonts w:ascii="宋体" w:hAnsi="宋体" w:eastAsia="宋体" w:cs="宋体"/>
          <w:color w:val="000"/>
          <w:sz w:val="28"/>
          <w:szCs w:val="28"/>
        </w:rPr>
        <w:t xml:space="preserve">预约方(甲方)： 合同编号：</w:t>
      </w:r>
    </w:p>
    <w:p>
      <w:pPr>
        <w:ind w:left="0" w:right="0" w:firstLine="560"/>
        <w:spacing w:before="450" w:after="450" w:line="312" w:lineRule="auto"/>
      </w:pPr>
      <w:r>
        <w:rPr>
          <w:rFonts w:ascii="宋体" w:hAnsi="宋体" w:eastAsia="宋体" w:cs="宋体"/>
          <w:color w:val="000"/>
          <w:sz w:val="28"/>
          <w:szCs w:val="28"/>
        </w:rPr>
        <w:t xml:space="preserve">承约方(乙方)：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生产杂交种子品种、数量及金额：</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㈠、杂交种子质量要求</w:t>
      </w:r>
    </w:p>
    <w:p>
      <w:pPr>
        <w:ind w:left="0" w:right="0" w:firstLine="560"/>
        <w:spacing w:before="450" w:after="450" w:line="312" w:lineRule="auto"/>
      </w:pPr>
      <w:r>
        <w:rPr>
          <w:rFonts w:ascii="宋体" w:hAnsi="宋体" w:eastAsia="宋体" w:cs="宋体"/>
          <w:color w:val="000"/>
          <w:sz w:val="28"/>
          <w:szCs w:val="28"/>
        </w:rPr>
        <w:t xml:space="preserve">㈡、包装及其质量要求</w:t>
      </w:r>
    </w:p>
    <w:p>
      <w:pPr>
        <w:ind w:left="0" w:right="0" w:firstLine="560"/>
        <w:spacing w:before="450" w:after="450" w:line="312" w:lineRule="auto"/>
      </w:pPr>
      <w:r>
        <w:rPr>
          <w:rFonts w:ascii="宋体" w:hAnsi="宋体" w:eastAsia="宋体" w:cs="宋体"/>
          <w:color w:val="000"/>
          <w:sz w:val="28"/>
          <w:szCs w:val="28"/>
        </w:rPr>
        <w:t xml:space="preserve">⑴、包装物类别及费用承担： 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⑵、规格：50kg/袋;105厘米×60厘米15扣丝全新料塑料编织袋。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㈢、质检办法</w:t>
      </w:r>
    </w:p>
    <w:p>
      <w:pPr>
        <w:ind w:left="0" w:right="0" w:firstLine="560"/>
        <w:spacing w:before="450" w:after="450" w:line="312" w:lineRule="auto"/>
      </w:pPr>
      <w:r>
        <w:rPr>
          <w:rFonts w:ascii="宋体" w:hAnsi="宋体" w:eastAsia="宋体" w:cs="宋体"/>
          <w:color w:val="000"/>
          <w:sz w:val="28"/>
          <w:szCs w:val="28"/>
        </w:rPr>
        <w:t xml:space="preserve">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三、亲本材料</w:t>
      </w:r>
    </w:p>
    <w:p>
      <w:pPr>
        <w:ind w:left="0" w:right="0" w:firstLine="560"/>
        <w:spacing w:before="450" w:after="450" w:line="312" w:lineRule="auto"/>
      </w:pPr>
      <w:r>
        <w:rPr>
          <w:rFonts w:ascii="宋体" w:hAnsi="宋体" w:eastAsia="宋体" w:cs="宋体"/>
          <w:color w:val="000"/>
          <w:sz w:val="28"/>
          <w:szCs w:val="28"/>
        </w:rPr>
        <w:t xml:space="preserve">⑴、乙方自备并承担其费用。</w:t>
      </w:r>
    </w:p>
    <w:p>
      <w:pPr>
        <w:ind w:left="0" w:right="0" w:firstLine="560"/>
        <w:spacing w:before="450" w:after="450" w:line="312" w:lineRule="auto"/>
      </w:pPr>
      <w:r>
        <w:rPr>
          <w:rFonts w:ascii="宋体" w:hAnsi="宋体" w:eastAsia="宋体" w:cs="宋体"/>
          <w:color w:val="000"/>
          <w:sz w:val="28"/>
          <w:szCs w:val="28"/>
        </w:rPr>
        <w:t xml:space="preserve">⑵、对亲本所进行的技术处理(如拌种)由乙方负责。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⑶、保密要求：乙方应保证为甲方所生产种子的信息保密。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1、本合同签定后10日内，甲方需给乙方支付定金: 万元。</w:t>
      </w:r>
    </w:p>
    <w:p>
      <w:pPr>
        <w:ind w:left="0" w:right="0" w:firstLine="560"/>
        <w:spacing w:before="450" w:after="450" w:line="312" w:lineRule="auto"/>
      </w:pPr>
      <w:r>
        <w:rPr>
          <w:rFonts w:ascii="宋体" w:hAnsi="宋体" w:eastAsia="宋体" w:cs="宋体"/>
          <w:color w:val="000"/>
          <w:sz w:val="28"/>
          <w:szCs w:val="28"/>
        </w:rPr>
        <w:t xml:space="preserve">2、甲方按照批次向乙方支付种款, 支付一批，发运一批。</w:t>
      </w:r>
    </w:p>
    <w:p>
      <w:pPr>
        <w:ind w:left="0" w:right="0" w:firstLine="560"/>
        <w:spacing w:before="450" w:after="450" w:line="312" w:lineRule="auto"/>
      </w:pPr>
      <w:r>
        <w:rPr>
          <w:rFonts w:ascii="宋体" w:hAnsi="宋体" w:eastAsia="宋体" w:cs="宋体"/>
          <w:color w:val="000"/>
          <w:sz w:val="28"/>
          <w:szCs w:val="28"/>
        </w:rPr>
        <w:t xml:space="preserve">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4、乙方交付给甲方的种子若无质量问题，甲方于20xx年春节前30日付清全部货款。</w:t>
      </w:r>
    </w:p>
    <w:p>
      <w:pPr>
        <w:ind w:left="0" w:right="0" w:firstLine="560"/>
        <w:spacing w:before="450" w:after="450" w:line="312" w:lineRule="auto"/>
      </w:pPr>
      <w:r>
        <w:rPr>
          <w:rFonts w:ascii="宋体" w:hAnsi="宋体" w:eastAsia="宋体" w:cs="宋体"/>
          <w:color w:val="000"/>
          <w:sz w:val="28"/>
          <w:szCs w:val="28"/>
        </w:rPr>
        <w:t xml:space="preserve">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⑴、交付时间：20xx年12月20日前交付完毕。</w:t>
      </w:r>
    </w:p>
    <w:p>
      <w:pPr>
        <w:ind w:left="0" w:right="0" w:firstLine="560"/>
        <w:spacing w:before="450" w:after="450" w:line="312" w:lineRule="auto"/>
      </w:pPr>
      <w:r>
        <w:rPr>
          <w:rFonts w:ascii="宋体" w:hAnsi="宋体" w:eastAsia="宋体" w:cs="宋体"/>
          <w:color w:val="000"/>
          <w:sz w:val="28"/>
          <w:szCs w:val="28"/>
        </w:rPr>
        <w:t xml:space="preserve">⑵、交货地点：以甲方通知为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