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2024年精品委托代理合同(六篇)</w:t>
      </w:r>
      <w:bookmarkEnd w:id="1"/>
    </w:p>
    <w:p>
      <w:pPr>
        <w:jc w:val="center"/>
        <w:spacing w:before="0" w:after="450"/>
      </w:pPr>
      <w:r>
        <w:rPr>
          <w:rFonts w:ascii="Arial" w:hAnsi="Arial" w:eastAsia="Arial" w:cs="Arial"/>
          <w:color w:val="999999"/>
          <w:sz w:val="20"/>
          <w:szCs w:val="20"/>
        </w:rPr>
        <w:t xml:space="preserve">来源：网络  作者：水墨画意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书委托代理合同签字一委托人：（以下简称“甲方”）地址：传真：联系电话：受托人：（以下简称“乙方”）地址：传真：联系电话：一、产品概况商品名称：规格：产地：计量单位：代销数量：单价：金额：现货：每季可供数：二、物品的所有权属于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三、质量标准：产品的技术和质量标准以经双方确认的订单为准。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五、交（提）货地点和时间：</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七、担保方式（也可另立担保合同）：</w:t>
      </w:r>
    </w:p>
    <w:p>
      <w:pPr>
        <w:ind w:left="0" w:right="0" w:firstLine="560"/>
        <w:spacing w:before="450" w:after="450" w:line="312" w:lineRule="auto"/>
      </w:pPr>
      <w:r>
        <w:rPr>
          <w:rFonts w:ascii="宋体" w:hAnsi="宋体" w:eastAsia="宋体" w:cs="宋体"/>
          <w:color w:val="000"/>
          <w:sz w:val="28"/>
          <w:szCs w:val="28"/>
        </w:rPr>
        <w:t xml:space="preserve">八、受托人将处理委托事务所取得财产转交给委托人的时间、地点及方式：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九、委托人支付受托人处理委托事务所付费用的时间、方式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十、付款期限及欠款上限</w:t>
      </w:r>
    </w:p>
    <w:p>
      <w:pPr>
        <w:ind w:left="0" w:right="0" w:firstLine="560"/>
        <w:spacing w:before="450" w:after="450" w:line="312" w:lineRule="auto"/>
      </w:pPr>
      <w:r>
        <w:rPr>
          <w:rFonts w:ascii="宋体" w:hAnsi="宋体" w:eastAsia="宋体" w:cs="宋体"/>
          <w:color w:val="000"/>
          <w:sz w:val="28"/>
          <w:szCs w:val="28"/>
        </w:rPr>
        <w:t xml:space="preserve">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十一、双方权利和义务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4、在约定的期限内未能销售完货物的，应及时通知甲方及时处理，以免延期造成损失。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1、甲、乙双方均保证，如甲乙双方违反本协议上述各项承诺而造成不良后果，除各自承担一切责任外，还应负责赔偿因此给另一方造成的经济损失。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2、若甲方未按本合同约定日期支付该项目的应付乙方的销售代理费，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3、如无甲方授权，乙方任何职员不得代为收款。由于乙方职员擅自代收款而给甲方造损失，应由乙方承担由此造成的全部损失。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4、若乙方未按本合同约定期限及条件完成代理事务，则甲方有权单方解除合同。</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委托代理合同书委托代理合同签字二</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（以下简称甲方）身份证号码：购房人： （以下简称乙方）身份证号码：中介方： （以下简称丙方）甲、乙、丙三方根据中华人民共和国有关法律、行政法规和____市相关地方性法规的规定，在合法、平等、自愿、相互信任的基础上签订本合同，承诺共同遵守。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第二条：成交价格甲、乙双方协商后的实际成交价格为：（人民币） 佰 拾 万 仟 佰 拾 元整（大写）， 元。该房屋产权过户的相关费用由 承担，（该房屋产权过户费用的计算依据是指定评估机构对该房屋的评估价格）。该房屋配套设施过户的相关费用由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第三条：信息服务费及支付甲、乙、丙三方签订本合同时，甲方须向丙方交纳信息服务费(人民币) 元整（大写）；乙方须向丙方交纳信息服务费(人民币) 元整（大写）。如中介服务费低于1000元，按照1000元支付。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第四条：付款约定（本条各款项均不计利息）乙方按约定交清全款后，甲乙双方按丙方要求在内开始办理该房屋的过户手续。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第五条：相关事宜甲方承诺于 前腾房，并将该房屋钥匙交于乙方；并于 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（2）合同填写的具体贷款金额以银行核定为准，且乙方须保证所提供的各种材料与证明的真实、可靠。如因乙方原因造成贷款不能正常下发，乙方承担相应责任及经济损失。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乙方：_______市_______专利商标代理有限公司</w:t>
      </w:r>
    </w:p>
    <w:p>
      <w:pPr>
        <w:ind w:left="0" w:right="0" w:firstLine="560"/>
        <w:spacing w:before="450" w:after="450" w:line="312" w:lineRule="auto"/>
      </w:pPr>
      <w:r>
        <w:rPr>
          <w:rFonts w:ascii="宋体" w:hAnsi="宋体" w:eastAsia="宋体" w:cs="宋体"/>
          <w:color w:val="000"/>
          <w:sz w:val="28"/>
          <w:szCs w:val="28"/>
        </w:rPr>
        <w:t xml:space="preserve">申请专利类型：发明实用新型外观设计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甲方：乙方：_______市_______专利商标代理有限公司</w:t>
      </w:r>
    </w:p>
    <w:p>
      <w:pPr>
        <w:ind w:left="0" w:right="0" w:firstLine="560"/>
        <w:spacing w:before="450" w:after="450" w:line="312" w:lineRule="auto"/>
      </w:pPr>
      <w:r>
        <w:rPr>
          <w:rFonts w:ascii="宋体" w:hAnsi="宋体" w:eastAsia="宋体" w:cs="宋体"/>
          <w:color w:val="000"/>
          <w:sz w:val="28"/>
          <w:szCs w:val="28"/>
        </w:rPr>
        <w:t xml:space="preserve">代表(签章)：代理人(签章)：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委托代理合同书委托代理合同签字四</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拍卖人（简称乙方），拍卖行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委托代理人＿＿＿＿＿＿电挂＿＿＿＿＿＿邮政编码＿＿＿＿＿＿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甲方愿意就下述拍卖物委托乙方依法公开拍卖：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 拍卖物名称＿＿＿＿＿＿＿＿＿＿＿＿＿＿＿＿＿＿</w:t>
      </w:r>
    </w:p>
    <w:p>
      <w:pPr>
        <w:ind w:left="0" w:right="0" w:firstLine="560"/>
        <w:spacing w:before="450" w:after="450" w:line="312" w:lineRule="auto"/>
      </w:pPr>
      <w:r>
        <w:rPr>
          <w:rFonts w:ascii="宋体" w:hAnsi="宋体" w:eastAsia="宋体" w:cs="宋体"/>
          <w:color w:val="000"/>
          <w:sz w:val="28"/>
          <w:szCs w:val="28"/>
        </w:rPr>
        <w:t xml:space="preserve">2、 品种规格＿＿＿＿＿＿＿＿＿＿＿＿＿＿＿＿＿＿＿</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4、 质量＿＿＿＿＿＿＿＿＿＿＿＿＿＿＿＿＿＿＿＿＿</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6、 存放地＿＿＿＿＿＿＿＿＿＿＿＿＿＿＿＿＿＿＿＿</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拍卖物的交付方式：</w:t>
      </w:r>
    </w:p>
    <w:p>
      <w:pPr>
        <w:ind w:left="0" w:right="0" w:firstLine="560"/>
        <w:spacing w:before="450" w:after="450" w:line="312" w:lineRule="auto"/>
      </w:pPr>
      <w:r>
        <w:rPr>
          <w:rFonts w:ascii="宋体" w:hAnsi="宋体" w:eastAsia="宋体" w:cs="宋体"/>
          <w:color w:val="000"/>
          <w:sz w:val="28"/>
          <w:szCs w:val="28"/>
        </w:rPr>
        <w:t xml:space="preserve">第四条拍卖方式：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 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三、 甲方在交付拍卖物时，应向乙方提出其知道或应当知道睥拍卖物瑕疵。否则，由此造成的后果由甲方负责。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 甲方应向乙预付受理费＿＿＿元，用于拍卖物进行估价、仓储保管、运输、保险和公告、广告等项费用开支，由乙方按实际开支多退少补。属于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五、 甲方应按成交总金额的%向乙方支付佣金；该款项也可由乙方负赔偿责任。</w:t>
      </w:r>
    </w:p>
    <w:p>
      <w:pPr>
        <w:ind w:left="0" w:right="0" w:firstLine="560"/>
        <w:spacing w:before="450" w:after="450" w:line="312" w:lineRule="auto"/>
      </w:pPr>
      <w:r>
        <w:rPr>
          <w:rFonts w:ascii="宋体" w:hAnsi="宋体" w:eastAsia="宋体" w:cs="宋体"/>
          <w:color w:val="000"/>
          <w:sz w:val="28"/>
          <w:szCs w:val="28"/>
        </w:rPr>
        <w:t xml:space="preserve">六、 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 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 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 对需要征税的拍卖物，由甲方交付税金；经税务机关同意，税金可从拍卖所得价款中取得。</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委托代理合同书委托代理合同签字六</w:t>
      </w:r>
    </w:p>
    <w:p>
      <w:pPr>
        <w:ind w:left="0" w:right="0" w:firstLine="560"/>
        <w:spacing w:before="450" w:after="450" w:line="312" w:lineRule="auto"/>
      </w:pPr>
      <w:r>
        <w:rPr>
          <w:rFonts w:ascii="宋体" w:hAnsi="宋体" w:eastAsia="宋体" w:cs="宋体"/>
          <w:color w:val="000"/>
          <w:sz w:val="28"/>
          <w:szCs w:val="28"/>
        </w:rPr>
        <w:t xml:space="preserve">代理机构：人才交流机构(简称甲方)</w:t>
      </w:r>
    </w:p>
    <w:p>
      <w:pPr>
        <w:ind w:left="0" w:right="0" w:firstLine="560"/>
        <w:spacing w:before="450" w:after="450" w:line="312" w:lineRule="auto"/>
      </w:pPr>
      <w:r>
        <w:rPr>
          <w:rFonts w:ascii="宋体" w:hAnsi="宋体" w:eastAsia="宋体" w:cs="宋体"/>
          <w:color w:val="000"/>
          <w:sz w:val="28"/>
          <w:szCs w:val="28"/>
        </w:rPr>
        <w:t xml:space="preserve">委托单位：单位(个人)(简称乙方)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一、甲方接受乙方人事代理委托。代为乙方人事代理计人(人事代理人员名册附后)。</w:t>
      </w:r>
    </w:p>
    <w:p>
      <w:pPr>
        <w:ind w:left="0" w:right="0" w:firstLine="560"/>
        <w:spacing w:before="450" w:after="450" w:line="312" w:lineRule="auto"/>
      </w:pPr>
      <w:r>
        <w:rPr>
          <w:rFonts w:ascii="宋体" w:hAnsi="宋体" w:eastAsia="宋体" w:cs="宋体"/>
          <w:color w:val="000"/>
          <w:sz w:val="28"/>
          <w:szCs w:val="28"/>
        </w:rPr>
        <w:t xml:space="preserve">二、人事代理的期限为年，自年月日起到年月日止。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12、协调流动争议；</w:t>
      </w:r>
    </w:p>
    <w:p>
      <w:pPr>
        <w:ind w:left="0" w:right="0" w:firstLine="560"/>
        <w:spacing w:before="450" w:after="450" w:line="312" w:lineRule="auto"/>
      </w:pPr>
      <w:r>
        <w:rPr>
          <w:rFonts w:ascii="宋体" w:hAnsi="宋体" w:eastAsia="宋体" w:cs="宋体"/>
          <w:color w:val="000"/>
          <w:sz w:val="28"/>
          <w:szCs w:val="28"/>
        </w:rPr>
        <w:t xml:space="preserve">五、乙方认定，甲；方为乙方提供合同第四条中所列等项的人事代理服务。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2025-01-17T00:03:53+08:00</dcterms:created>
  <dcterms:modified xsi:type="dcterms:W3CDTF">2025-01-17T00:03:53+08:00</dcterms:modified>
</cp:coreProperties>
</file>

<file path=docProps/custom.xml><?xml version="1.0" encoding="utf-8"?>
<Properties xmlns="http://schemas.openxmlformats.org/officeDocument/2006/custom-properties" xmlns:vt="http://schemas.openxmlformats.org/officeDocument/2006/docPropsVTypes"/>
</file>