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用人企业短期劳动合同范文三篇</w:t>
      </w:r>
      <w:bookmarkEnd w:id="1"/>
    </w:p>
    <w:p>
      <w:pPr>
        <w:jc w:val="center"/>
        <w:spacing w:before="0" w:after="450"/>
      </w:pPr>
      <w:r>
        <w:rPr>
          <w:rFonts w:ascii="Arial" w:hAnsi="Arial" w:eastAsia="Arial" w:cs="Arial"/>
          <w:color w:val="999999"/>
          <w:sz w:val="20"/>
          <w:szCs w:val="20"/>
        </w:rPr>
        <w:t xml:space="preserve">来源：网络  作者：落梅无痕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以下是为大家整理的关于用人企业短期劳动合同的文章3篇 ,欢迎品鉴！用人企业短期劳动...</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以下是为大家整理的关于用人企业短期劳动合同的文章3篇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用人企业短期劳动合同篇1</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名称经济类型：</w:t>
      </w:r>
    </w:p>
    <w:p>
      <w:pPr>
        <w:ind w:left="0" w:right="0" w:firstLine="560"/>
        <w:spacing w:before="450" w:after="450" w:line="312" w:lineRule="auto"/>
      </w:pPr>
      <w:r>
        <w:rPr>
          <w:rFonts w:ascii="宋体" w:hAnsi="宋体" w:eastAsia="宋体" w:cs="宋体"/>
          <w:color w:val="000"/>
          <w:sz w:val="28"/>
          <w:szCs w:val="28"/>
        </w:rPr>
        <w:t xml:space="preserve">　　法定代表人(单位负责人)：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甲乙双方根据《劳动法》规定，在平等自愿、协商一致，签订本合同。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　　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　　1、因履行本合同发生劳动争议，双方均可向劳动争议仲裁委员会申请仲裁。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　　3、本合同双方签订后报劳动保障行政部门鉴证，一式两份，甲乙双方各执一份。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甲方(章)：法定代表人(签章)：</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鉴证机关(章)：鉴证人(签章)：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用人企业短期劳动合同篇2</w:t>
      </w:r>
    </w:p>
    <w:p>
      <w:pPr>
        <w:ind w:left="0" w:right="0" w:firstLine="560"/>
        <w:spacing w:before="450" w:after="450" w:line="312" w:lineRule="auto"/>
      </w:pPr>
      <w:r>
        <w:rPr>
          <w:rFonts w:ascii="宋体" w:hAnsi="宋体" w:eastAsia="宋体" w:cs="宋体"/>
          <w:color w:val="000"/>
          <w:sz w:val="28"/>
          <w:szCs w:val="28"/>
        </w:rPr>
        <w:t xml:space="preserve">　　甲方：姓名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　　第六条 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　　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黑体" w:hAnsi="黑体" w:eastAsia="黑体" w:cs="黑体"/>
          <w:color w:val="000000"/>
          <w:sz w:val="36"/>
          <w:szCs w:val="36"/>
          <w:b w:val="1"/>
          <w:bCs w:val="1"/>
        </w:rPr>
        <w:t xml:space="preserve">用人企业短期劳动合同篇3</w:t>
      </w:r>
    </w:p>
    <w:p>
      <w:pPr>
        <w:ind w:left="0" w:right="0" w:firstLine="560"/>
        <w:spacing w:before="450" w:after="450" w:line="312" w:lineRule="auto"/>
      </w:pPr>
      <w:r>
        <w:rPr>
          <w:rFonts w:ascii="宋体" w:hAnsi="宋体" w:eastAsia="宋体" w:cs="宋体"/>
          <w:color w:val="000"/>
          <w:sz w:val="28"/>
          <w:szCs w:val="28"/>
        </w:rPr>
        <w:t xml:space="preserve">　　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　　中建七局第三建筑有限公司制</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　　1、合同期限自年月日起，至年月日终止。</w:t>
      </w:r>
    </w:p>
    <w:p>
      <w:pPr>
        <w:ind w:left="0" w:right="0" w:firstLine="560"/>
        <w:spacing w:before="450" w:after="450" w:line="312" w:lineRule="auto"/>
      </w:pPr>
      <w:r>
        <w:rPr>
          <w:rFonts w:ascii="宋体" w:hAnsi="宋体" w:eastAsia="宋体" w:cs="宋体"/>
          <w:color w:val="000"/>
          <w:sz w:val="28"/>
          <w:szCs w:val="28"/>
        </w:rPr>
        <w:t xml:space="preserve">　　2、自年月日起，至(工作)完成止。</w:t>
      </w:r>
    </w:p>
    <w:p>
      <w:pPr>
        <w:ind w:left="0" w:right="0" w:firstLine="560"/>
        <w:spacing w:before="450" w:after="450" w:line="312" w:lineRule="auto"/>
      </w:pPr>
      <w:r>
        <w:rPr>
          <w:rFonts w:ascii="宋体" w:hAnsi="宋体" w:eastAsia="宋体" w:cs="宋体"/>
          <w:color w:val="000"/>
          <w:sz w:val="28"/>
          <w:szCs w:val="28"/>
        </w:rPr>
        <w:t xml:space="preserve">　　第二条，试岗期为个月(自年月日起至年月日止)。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第三条，甲方根据生产(工作)需要，安排乙方担任工种(岗位)工作。甲方因生产(工作)需要，有权临时调换乙方的工种(岗位)。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　　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　　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　　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　　第七条，乙方的月工资待遇按照甲方的工资分配制度执行协议工资分配方式，月基本工资定为人民币元。</w:t>
      </w:r>
    </w:p>
    <w:p>
      <w:pPr>
        <w:ind w:left="0" w:right="0" w:firstLine="560"/>
        <w:spacing w:before="450" w:after="450" w:line="312" w:lineRule="auto"/>
      </w:pPr>
      <w:r>
        <w:rPr>
          <w:rFonts w:ascii="宋体" w:hAnsi="宋体" w:eastAsia="宋体" w:cs="宋体"/>
          <w:color w:val="000"/>
          <w:sz w:val="28"/>
          <w:szCs w:val="28"/>
        </w:rPr>
        <w:t xml:space="preserve">　　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　　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　　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　　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w:t>
      </w:r>
    </w:p>
    <w:p>
      <w:pPr>
        <w:ind w:left="0" w:right="0" w:firstLine="560"/>
        <w:spacing w:before="450" w:after="450" w:line="312" w:lineRule="auto"/>
      </w:pPr>
      <w:r>
        <w:rPr>
          <w:rFonts w:ascii="宋体" w:hAnsi="宋体" w:eastAsia="宋体" w:cs="宋体"/>
          <w:color w:val="000"/>
          <w:sz w:val="28"/>
          <w:szCs w:val="28"/>
        </w:rPr>
        <w:t xml:space="preserve">　　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　　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　　医疗期为一个月，在本单位受聘一年以上的医疗期为两个月。医疗期间甲方按合同约定工资的60%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　　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　　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　　3、甲方由于生产(工作)需要调换乙方工种(岗位)的。第十八条，甲乙双方协商一致，可以解除本合同。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　　3、乙方违反或不履行本合同的;</w:t>
      </w:r>
    </w:p>
    <w:p>
      <w:pPr>
        <w:ind w:left="0" w:right="0" w:firstLine="560"/>
        <w:spacing w:before="450" w:after="450" w:line="312" w:lineRule="auto"/>
      </w:pPr>
      <w:r>
        <w:rPr>
          <w:rFonts w:ascii="宋体" w:hAnsi="宋体" w:eastAsia="宋体" w:cs="宋体"/>
          <w:color w:val="000"/>
          <w:sz w:val="28"/>
          <w:szCs w:val="28"/>
        </w:rPr>
        <w:t xml:space="preserve">　　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　　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　　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　　7、乙方严重失职、贪污受贿、泄露单位机密、损害单位利益;8乙方打架斗殴、盗窃、造成恶劣影响的;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　　9、乙方被依法追究刑事责任;</w:t>
      </w:r>
    </w:p>
    <w:p>
      <w:pPr>
        <w:ind w:left="0" w:right="0" w:firstLine="560"/>
        <w:spacing w:before="450" w:after="450" w:line="312" w:lineRule="auto"/>
      </w:pPr>
      <w:r>
        <w:rPr>
          <w:rFonts w:ascii="宋体" w:hAnsi="宋体" w:eastAsia="宋体" w:cs="宋体"/>
          <w:color w:val="000"/>
          <w:sz w:val="28"/>
          <w:szCs w:val="28"/>
        </w:rPr>
        <w:t xml:space="preserve">　　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　　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　　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　　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　　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　　第二十三条，合同期满后，经甲乙双方协商同意，可以续订合同。第二十四条，本合同用钢笔填写，自甲已双方签字、盖章之日起生效。涂改或未经合法授权代签无效。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或委托代理人：签字：</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2025-01-16T13:01:23+08:00</dcterms:created>
  <dcterms:modified xsi:type="dcterms:W3CDTF">2025-01-16T13:01:23+08:00</dcterms:modified>
</cp:coreProperties>
</file>

<file path=docProps/custom.xml><?xml version="1.0" encoding="utf-8"?>
<Properties xmlns="http://schemas.openxmlformats.org/officeDocument/2006/custom-properties" xmlns:vt="http://schemas.openxmlformats.org/officeDocument/2006/docPropsVTypes"/>
</file>