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正规公司正式劳动合同范本</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正规公司正式劳动合同范本（精选4篇）正规公司正式劳动合同范本 篇1 甲方： 公司地址： 乙方： 居民身份证： 家庭住址： 联系电话： 邮编： 乙方确认：甲方已如实告知并经乙方确认其在甲方工作的内容、工作条件、工作地点、职业危害、劳动报酬以及...</w:t>
      </w:r>
    </w:p>
    <w:p>
      <w:pPr>
        <w:ind w:left="0" w:right="0" w:firstLine="560"/>
        <w:spacing w:before="450" w:after="450" w:line="312" w:lineRule="auto"/>
      </w:pPr>
      <w:r>
        <w:rPr>
          <w:rFonts w:ascii="宋体" w:hAnsi="宋体" w:eastAsia="宋体" w:cs="宋体"/>
          <w:color w:val="000"/>
          <w:sz w:val="28"/>
          <w:szCs w:val="28"/>
        </w:rPr>
        <w:t xml:space="preserve">正规公司正式劳动合同范本（精选4篇）</w:t>
      </w:r>
    </w:p>
    <w:p>
      <w:pPr>
        <w:ind w:left="0" w:right="0" w:firstLine="560"/>
        <w:spacing w:before="450" w:after="450" w:line="312" w:lineRule="auto"/>
      </w:pPr>
      <w:r>
        <w:rPr>
          <w:rFonts w:ascii="宋体" w:hAnsi="宋体" w:eastAsia="宋体" w:cs="宋体"/>
          <w:color w:val="000"/>
          <w:sz w:val="28"/>
          <w:szCs w:val="28"/>
        </w:rPr>
        <w:t xml:space="preserve">正规公司正式劳动合同范本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 合同补偿金 和 合同履约金 。乙方贪污受贿和损害他人人身安全和财产利益所造成的损失，由乙方承担全部赔偿责任;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w:t>
      </w:r>
    </w:p>
    <w:p>
      <w:pPr>
        <w:ind w:left="0" w:right="0" w:firstLine="560"/>
        <w:spacing w:before="450" w:after="450" w:line="312" w:lineRule="auto"/>
      </w:pPr>
      <w:r>
        <w:rPr>
          <w:rFonts w:ascii="宋体" w:hAnsi="宋体" w:eastAsia="宋体" w:cs="宋体"/>
          <w:color w:val="000"/>
          <w:sz w:val="28"/>
          <w:szCs w:val="28"/>
        </w:rPr>
        <w:t xml:space="preserve">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 (二)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正规公司正式劳动合同范本 篇2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正规公司正式劳动合同范本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正规公司正式劳动合同范本 篇4</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2025-01-16T14:02:26+08:00</dcterms:created>
  <dcterms:modified xsi:type="dcterms:W3CDTF">2025-01-16T14:02:26+08:00</dcterms:modified>
</cp:coreProperties>
</file>

<file path=docProps/custom.xml><?xml version="1.0" encoding="utf-8"?>
<Properties xmlns="http://schemas.openxmlformats.org/officeDocument/2006/custom-properties" xmlns:vt="http://schemas.openxmlformats.org/officeDocument/2006/docPropsVTypes"/>
</file>