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餐饮业无固定期限劳动合同</w:t>
      </w:r>
      <w:bookmarkEnd w:id="1"/>
    </w:p>
    <w:p>
      <w:pPr>
        <w:jc w:val="center"/>
        <w:spacing w:before="0" w:after="450"/>
      </w:pPr>
      <w:r>
        <w:rPr>
          <w:rFonts w:ascii="Arial" w:hAnsi="Arial" w:eastAsia="Arial" w:cs="Arial"/>
          <w:color w:val="999999"/>
          <w:sz w:val="20"/>
          <w:szCs w:val="20"/>
        </w:rPr>
        <w:t xml:space="preserve">来源：网络  作者：莲雾凝露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餐饮业无固定期限劳动合同（通用15篇）餐饮业无固定期限劳动合同 篇1 甲方名称：______________ 法定代表人：_______________ 地址：_________________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餐饮业无固定期限劳动合同（通用15篇）</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篇1</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篇2</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篇3</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篇4</w:t>
      </w:r>
    </w:p>
    <w:p>
      <w:pPr>
        <w:ind w:left="0" w:right="0" w:firstLine="560"/>
        <w:spacing w:before="450" w:after="450" w:line="312" w:lineRule="auto"/>
      </w:pPr>
      <w:r>
        <w:rPr>
          <w:rFonts w:ascii="宋体" w:hAnsi="宋体" w:eastAsia="宋体" w:cs="宋体"/>
          <w:color w:val="000"/>
          <w:sz w:val="28"/>
          <w:szCs w:val="28"/>
        </w:rPr>
        <w:t xml:space="preserve">甲方：_________ 乙方：_________ 签订日期：____年___月___日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一、劳动合同双方当事人基劳动合同书(无固定期限)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 因生产经营需要，劳动者愿意服从用人单位调整工作岗位 或 用人单位有权根据生产经营需要调整劳动者工作岗位 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 甲方指定的单位 解决的是劳动合同所在单位和工资支付单位分离的情况，即 外派用工 的情形。 25日 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篇7</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第一条 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第二条 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甲方：__________________乙方：__________________公司总经理(或其代表)签章：__________________职工个人签章：__________________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签订日期：____年___月___日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w:t>
      </w:r>
    </w:p>
    <w:p>
      <w:pPr>
        <w:ind w:left="0" w:right="0" w:firstLine="560"/>
        <w:spacing w:before="450" w:after="450" w:line="312" w:lineRule="auto"/>
      </w:pPr>
      <w:r>
        <w:rPr>
          <w:rFonts w:ascii="宋体" w:hAnsi="宋体" w:eastAsia="宋体" w:cs="宋体"/>
          <w:color w:val="000"/>
          <w:sz w:val="28"/>
          <w:szCs w:val="28"/>
        </w:rPr>
        <w:t xml:space="preserve">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签订日期：年月日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篇9</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在甲方工作起始时间__年__月__日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本合同于__年__月__日生效，其中试用期至__年__月__日止。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篇11</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甲方为乙方提供的宿舍、食堂、饮用水、洗浴、公厕等基本生活条件应达到安全、卫生要求，其中建筑施工现场要符合《建筑施工现场环境与卫生标准》(jcj146-2019)。</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餐饮业无固定期限劳动合同 篇12</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2025-01-16T05:55:28+08:00</dcterms:created>
  <dcterms:modified xsi:type="dcterms:W3CDTF">2025-01-16T05:55:28+08:00</dcterms:modified>
</cp:coreProperties>
</file>

<file path=docProps/custom.xml><?xml version="1.0" encoding="utf-8"?>
<Properties xmlns="http://schemas.openxmlformats.org/officeDocument/2006/custom-properties" xmlns:vt="http://schemas.openxmlformats.org/officeDocument/2006/docPropsVTypes"/>
</file>