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试用期劳动合同协议精辟</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协议精辟7篇朋友们，以完成单项工作任务为期限的劳动合同，那么你现在知道合同是怎么样子了吗？小编在这里给大家分享一些试用期劳动合同协议精辟，希望对大家能有所帮助。试用期劳动合同协议精辟精选篇1一、乙方的岗位(工种)为：_____...</w:t>
      </w:r>
    </w:p>
    <w:p>
      <w:pPr>
        <w:ind w:left="0" w:right="0" w:firstLine="560"/>
        <w:spacing w:before="450" w:after="450" w:line="312" w:lineRule="auto"/>
      </w:pPr>
      <w:r>
        <w:rPr>
          <w:rFonts w:ascii="宋体" w:hAnsi="宋体" w:eastAsia="宋体" w:cs="宋体"/>
          <w:color w:val="000"/>
          <w:sz w:val="28"/>
          <w:szCs w:val="28"/>
        </w:rPr>
        <w:t xml:space="preserve">试用期劳动合同协议精辟7篇</w:t>
      </w:r>
    </w:p>
    <w:p>
      <w:pPr>
        <w:ind w:left="0" w:right="0" w:firstLine="560"/>
        <w:spacing w:before="450" w:after="450" w:line="312" w:lineRule="auto"/>
      </w:pPr>
      <w:r>
        <w:rPr>
          <w:rFonts w:ascii="宋体" w:hAnsi="宋体" w:eastAsia="宋体" w:cs="宋体"/>
          <w:color w:val="000"/>
          <w:sz w:val="28"/>
          <w:szCs w:val="28"/>
        </w:rPr>
        <w:t xml:space="preserve">朋友们，以完成单项工作任务为期限的劳动合同，那么你现在知道合同是怎么样子了吗？小编在这里给大家分享一些试用期劳动合同协议精辟，希望对大家能有所帮助。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试用期劳动合同协议精辟精选篇1</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 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 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 548;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( 0%);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 548; 试用期，乙方请长病假7天、事假团党委计超过5天者，试用合同自行解除。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试用期劳动合同协议精辟精选篇2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一、试用合同期限：自_____年_____月_____日至_____年_____月_____日上，有效期为_____个月。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·试用期乙方的医疗费用由甲方承担___%(90%)，乙方承担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只有试用期合同，不签订长期劳动合同违法我是一高校员工，签订的试用期合。我签订时一个月试用期合同做到第。我在公司半年，只签过试用期合同。请教一下关于试用期合同的问题</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·具有参与公司管理、提出合理化建议的权力;</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试用期劳动合同协议精辟精选篇3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经甲乙双方协商一致，根据《中华人民共和国劳动合同法》签订如下教师聘用合同供双方遵守。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七、乙方有下列情形之一者，甲方有权提前解除乙方的劳动合同，并不发给经济补偿金。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12、多次违反甲方的相关规章制度，经批评教育不能认识或改正错误的;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13、有违法行为而受到司法机关查处的;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14、签订本合同时对本人自然情况、身体健康情况、其他劳动关系、社会行为表现等与本合同相关情况有故意隐瞒经甲方核实的;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试用期劳动合同协议精辟精选篇4</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试用期劳动合同协议精辟精选篇5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试用期劳动合同协议精辟精选篇6</w:t>
      </w:r>
    </w:p>
    <w:p>
      <w:pPr>
        <w:ind w:left="0" w:right="0" w:firstLine="560"/>
        <w:spacing w:before="450" w:after="450" w:line="312" w:lineRule="auto"/>
      </w:pPr>
      <w:r>
        <w:rPr>
          <w:rFonts w:ascii="宋体" w:hAnsi="宋体" w:eastAsia="宋体" w:cs="宋体"/>
          <w:color w:val="000"/>
          <w:sz w:val="28"/>
          <w:szCs w:val="28"/>
        </w:rPr>
        <w:t xml:space="preserve">甲方因生产需要，按照国家、省、市有关劳动法律、法规、规章规定，招用为劳动合同制职工。双方根据\"平等自愿、协商一致\"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乙方生产工种：_。经双方协商，可以调整工作岗位。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甲方实行每日不超过8小时，平均每周不超过40小时的工作制度。并保证每周乙方至少不间断休息24小时。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1.工作日安排延长工作时间的，甲方支付不低于工资50%的加班工资;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2.休息日加班，支付__年龄的;乙方死亡;乙方被批准自费出国留学或出境定居的;甲方被依法撤销、解散、歇业、关闭，宣告破产;或法规规定的终止条件已经出现。</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甲乙双方解除本合同，除合同约定的条件外，必须提前一个月书面通知对方。提前时间不足者，按相距的实际天数，以乙方当月工资收入的日平均数额计算补偿给对方。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甲方应按规定为终止、解除劳动合同的职工办理填发《职工劳动手册》、转移档案等有关手续，为乙方办理待业登记、领取失业救济金提供方便。乙方符合国家规定的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甲方在合同期内解除劳动合同，依法需支付乙方经济补偿金的，应依法执行。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______________________________________________________________________________________________________________甲方乙方</w:t>
      </w:r>
    </w:p>
    <w:p>
      <w:pPr>
        <w:ind w:left="0" w:right="0" w:firstLine="560"/>
        <w:spacing w:before="450" w:after="450" w:line="312" w:lineRule="auto"/>
      </w:pPr>
      <w:r>
        <w:rPr>
          <w:rFonts w:ascii="宋体" w:hAnsi="宋体" w:eastAsia="宋体" w:cs="宋体"/>
          <w:color w:val="000"/>
          <w:sz w:val="28"/>
          <w:szCs w:val="28"/>
        </w:rPr>
        <w:t xml:space="preserve">或委托代理人_____法定代表人、负责人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试用期劳动合同协议精辟精选篇7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 　　签字：____________________ 　　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2025-01-16T10:48:29+08:00</dcterms:created>
  <dcterms:modified xsi:type="dcterms:W3CDTF">2025-01-16T10:48:29+08:00</dcterms:modified>
</cp:coreProperties>
</file>

<file path=docProps/custom.xml><?xml version="1.0" encoding="utf-8"?>
<Properties xmlns="http://schemas.openxmlformats.org/officeDocument/2006/custom-properties" xmlns:vt="http://schemas.openxmlformats.org/officeDocument/2006/docPropsVTypes"/>
</file>