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2025年餐饮行业劳动合同书通用(八篇)</w:t>
      </w:r>
      <w:bookmarkEnd w:id="1"/>
    </w:p>
    <w:p>
      <w:pPr>
        <w:jc w:val="center"/>
        <w:spacing w:before="0" w:after="450"/>
      </w:pPr>
      <w:r>
        <w:rPr>
          <w:rFonts w:ascii="Arial" w:hAnsi="Arial" w:eastAsia="Arial" w:cs="Arial"/>
          <w:color w:val="999999"/>
          <w:sz w:val="20"/>
          <w:szCs w:val="20"/>
        </w:rPr>
        <w:t xml:space="preserve">来源：网络  作者：夜色微凉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餐饮行业劳动合同书一地址：性质：法定代表人（委托代理人）：乙方（劳动者）姓名：性 别：出生年月：家庭住址：居民身份证号码：湖南省劳动和社会保障厅制签 约 须 知1、用人单位和劳动者应保证向对方提供的与签订、履行劳动合同的有关信息真实、有效。...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甲方应按温州市规定为乙方办理大病医疗社会保险。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本合同未尽事宜或与国家，温州市规定相悖的，按照有关规定执行。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餐饮行业劳动合同书五</w:t>
      </w:r>
    </w:p>
    <w:p>
      <w:pPr>
        <w:ind w:left="0" w:right="0" w:firstLine="560"/>
        <w:spacing w:before="450" w:after="450" w:line="312" w:lineRule="auto"/>
      </w:pPr>
      <w:r>
        <w:rPr>
          <w:rFonts w:ascii="宋体" w:hAnsi="宋体" w:eastAsia="宋体" w:cs="宋体"/>
          <w:color w:val="000"/>
          <w:sz w:val="28"/>
          <w:szCs w:val="28"/>
        </w:rPr>
        <w:t xml:space="preserve">招聘方：xxxxxxxxxxxxxxxxxxxxxxxxxx简称甲方</w:t>
      </w:r>
    </w:p>
    <w:p>
      <w:pPr>
        <w:ind w:left="0" w:right="0" w:firstLine="560"/>
        <w:spacing w:before="450" w:after="450" w:line="312" w:lineRule="auto"/>
      </w:pPr>
      <w:r>
        <w:rPr>
          <w:rFonts w:ascii="宋体" w:hAnsi="宋体" w:eastAsia="宋体" w:cs="宋体"/>
          <w:color w:val="000"/>
          <w:sz w:val="28"/>
          <w:szCs w:val="28"/>
        </w:rPr>
        <w:t xml:space="preserve">受聘方：xxxxxxxxxxxxxxxxxxxxxxxx简称乙方。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第三十三条甲方克扣或者无故拖欠乙方工资的，以及拒不支付乙方延长工作时间工资报酬的，除足额支付工资报酬外，还需加发相当于工资报酬25%的经济补偿金;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餐饮行业劳动合同书八</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2025-06-09T18:22:11+08:00</dcterms:created>
  <dcterms:modified xsi:type="dcterms:W3CDTF">2025-06-09T18:22:11+08:00</dcterms:modified>
</cp:coreProperties>
</file>

<file path=docProps/custom.xml><?xml version="1.0" encoding="utf-8"?>
<Properties xmlns="http://schemas.openxmlformats.org/officeDocument/2006/custom-properties" xmlns:vt="http://schemas.openxmlformats.org/officeDocument/2006/docPropsVTypes"/>
</file>