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 续签劳动合同与原合同约定不一致(汇总19篇)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与原合同约定不一致一２、劳动合同约定的劳动报酬和劳动条件在实际履行中发生变化而劳动合同未依法变更的，实际履行的劳动报酬和劳动条件如低于劳动合同约定，不得作为续签劳动合同的最低标准。３、劳动合同期满用人单位不再...</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续签劳动合同与原合同约定不一致一</w:t>
      </w:r>
    </w:p>
    <w:p>
      <w:pPr>
        <w:ind w:left="0" w:right="0" w:firstLine="560"/>
        <w:spacing w:before="450" w:after="450" w:line="312" w:lineRule="auto"/>
      </w:pPr>
      <w:r>
        <w:rPr>
          <w:rFonts w:ascii="宋体" w:hAnsi="宋体" w:eastAsia="宋体" w:cs="宋体"/>
          <w:color w:val="000"/>
          <w:sz w:val="28"/>
          <w:szCs w:val="28"/>
        </w:rPr>
        <w:t xml:space="preserve">２、劳动合同约定的劳动报酬和劳动条件在实际履行中发生变化而劳动合同未依法变更的，实际履行的劳动报酬和劳动条件如低于劳动合同约定，不得作为续签劳动合同的最低标准。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３、劳动合同期满用人单位不再续订的，应提前30日开具《终止劳动合同通知书》通知职工本人。用人单位未提前通知或提前通知不足30日的，可以支付职工本人一个月工资的补偿金，视为提前３０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４、员工若患有职业病或其因工负伤并被确认达到规定的伤残等级，要求续订劳动合同的，企业应与其续订合同。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５、员工若在企业连续工作满10年以上，在续订劳动合同时，其要求续订无固定期限劳动合同的，企业应与其续订无固定期限劳动合同。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６、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续签劳动合同与原合同约定不一致三</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xxx》，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续签劳动合同与原合同约定不一致六</w:t>
      </w:r>
    </w:p>
    <w:p>
      <w:pPr>
        <w:ind w:left="0" w:right="0" w:firstLine="560"/>
        <w:spacing w:before="450" w:after="450" w:line="312" w:lineRule="auto"/>
      </w:pPr>
      <w:r>
        <w:rPr>
          <w:rFonts w:ascii="宋体" w:hAnsi="宋体" w:eastAsia="宋体" w:cs="宋体"/>
          <w:color w:val="000"/>
          <w:sz w:val="28"/>
          <w:szCs w:val="28"/>
        </w:rPr>
        <w:t xml:space="preserve">经甲、乙双方协商一致，同意于__年__月__日续签__年__月__日双方签订的劳动合同(合同编号：)。原劳动合同内容不变，续签合同期限从__年__月__日至__年__月__日止。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续签劳动合同与原合同约定不一致七</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xxx劳动法》、《xxx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续签劳动合同与原合同约定不一致九</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续签劳动合同与原合同约定不一致篇十一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xxx√xxx，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续签劳动合同与原合同约定不一致篇十五</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续签劳动合同与原合同约定不一致篇十六</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2025-06-09T21:58:45+08:00</dcterms:created>
  <dcterms:modified xsi:type="dcterms:W3CDTF">2025-06-09T21:58:45+08:00</dcterms:modified>
</cp:coreProperties>
</file>

<file path=docProps/custom.xml><?xml version="1.0" encoding="utf-8"?>
<Properties xmlns="http://schemas.openxmlformats.org/officeDocument/2006/custom-properties" xmlns:vt="http://schemas.openxmlformats.org/officeDocument/2006/docPropsVTypes"/>
</file>