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农民工的劳动合同范本最新(精选19篇)</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农民工的劳动合同范本最新1甲方：__________________身份证号码：__________________乙方：__________________身份证号码：__________________乙方自愿申请到甲方从亊装卸劳务工作...</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农民工的劳动合同范本最新2</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固定期限劳动合同，是指用人单位与劳动者约定合同终止时间的劳动合同。用人单位与劳动者协商一致，可以订立固定期限劳动合同。固定期限劳动合同具有以下特征：</w:t>
      </w:r>
    </w:p>
    <w:p>
      <w:pPr>
        <w:ind w:left="0" w:right="0" w:firstLine="560"/>
        <w:spacing w:before="450" w:after="450" w:line="312" w:lineRule="auto"/>
      </w:pPr>
      <w:r>
        <w:rPr>
          <w:rFonts w:ascii="宋体" w:hAnsi="宋体" w:eastAsia="宋体" w:cs="宋体"/>
          <w:color w:val="000"/>
          <w:sz w:val="28"/>
          <w:szCs w:val="28"/>
        </w:rPr>
        <w:t xml:space="preserve">1、固定期限劳动合同中可约定试用期</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2、试用期限的工资标准</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3、合同期限到期给予经济补偿金的条件</w:t>
      </w:r>
    </w:p>
    <w:p>
      <w:pPr>
        <w:ind w:left="0" w:right="0" w:firstLine="560"/>
        <w:spacing w:before="450" w:after="450" w:line="312" w:lineRule="auto"/>
      </w:pPr>
      <w:r>
        <w:rPr>
          <w:rFonts w:ascii="宋体" w:hAnsi="宋体" w:eastAsia="宋体" w:cs="宋体"/>
          <w:color w:val="000"/>
          <w:sz w:val="28"/>
          <w:szCs w:val="28"/>
        </w:rPr>
        <w:t xml:space="preserve">合同期限到期，如果用人单位维持或者提高原劳动合同约定条件续订劳动合同，劳动者不同意续订的，则用人单位不支付经济补偿金；如果劳动者同意续签劳动合同，用人单位不同意续签，则用人单位必须支付经济补偿金。</w:t>
      </w:r>
    </w:p>
    <w:p>
      <w:pPr>
        <w:ind w:left="0" w:right="0" w:firstLine="560"/>
        <w:spacing w:before="450" w:after="450" w:line="312" w:lineRule="auto"/>
      </w:pPr>
      <w:r>
        <w:rPr>
          <w:rFonts w:ascii="宋体" w:hAnsi="宋体" w:eastAsia="宋体" w:cs="宋体"/>
          <w:color w:val="000"/>
          <w:sz w:val="28"/>
          <w:szCs w:val="28"/>
        </w:rPr>
        <w:t xml:space="preserve">4、解除或终止劳动合同支付经济补偿金的标准</w:t>
      </w:r>
    </w:p>
    <w:p>
      <w:pPr>
        <w:ind w:left="0" w:right="0" w:firstLine="560"/>
        <w:spacing w:before="450" w:after="450" w:line="312" w:lineRule="auto"/>
      </w:pPr>
      <w:r>
        <w:rPr>
          <w:rFonts w:ascii="宋体" w:hAnsi="宋体" w:eastAsia="宋体" w:cs="宋体"/>
          <w:color w:val="000"/>
          <w:sz w:val="28"/>
          <w:szCs w:val="28"/>
        </w:rPr>
        <w:t xml:space="preserve">根据《^v^劳动合同法》第四十七条的规定，经济补偿按劳动者在本单位工作的年限，每满一年支付一个月工资的标准向劳动者支付。六个月以上不满一年的，按一年计算；不满六个月的，向劳动者支付半个月工资的经济补偿，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5、签订固定期限的全日制劳动合同，用人单位与劳动者必须依法缴纳社保费用，劳动者的社保费用由用人单位依法从劳动者工资收入中代扣代缴。</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农民工的劳动合同范本最新3</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&gt;第二条以完成一定工作任务为期限的，其劳动合同期限为__________年__________月__________日起至工作任务完成止。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&gt;第四条乙方应按照甲方工作岗位的要求，按时完成规定的工作数量，达到规定的质量标准。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&gt;三、劳动工时</w:t>
      </w:r>
    </w:p>
    <w:p>
      <w:pPr>
        <w:ind w:left="0" w:right="0" w:firstLine="560"/>
        <w:spacing w:before="450" w:after="450" w:line="312" w:lineRule="auto"/>
      </w:pPr>
      <w:r>
        <w:rPr>
          <w:rFonts w:ascii="宋体" w:hAnsi="宋体" w:eastAsia="宋体" w:cs="宋体"/>
          <w:color w:val="000"/>
          <w:sz w:val="28"/>
          <w:szCs w:val="28"/>
        </w:rPr>
        <w:t xml:space="preserve">&gt;第五条甲方实行国家规定的以下第__________种工时制度。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&gt;第六条实行计件工资制的，其劳动工时由甲乙双方协商确定。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gt;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&gt;第十条甲方按国家和自治区有关规定，为乙方参加工伤保险，大病医疗保险等保险。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&gt;第十一条乙方因工负伤的工伤保险待遇按国家和自治区有关规定执行。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&gt;第十二条甲方为乙方提供以下福利待遇：______________________________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&gt;第十三条甲方为乙方提供必要的劳动条件和劳动工具和安全防护用具，制定工作规范和劳动安全卫生制度及其标准。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&gt;第十四条乙方对甲方管理人员违章指挥强令违章作业的，有权拒绝执行；对危害生命安全和身体健康的行为，有权提出申诉。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&gt;第十五条乙方在合同期内应当遵守甲方依法制定的各项规章制度，乙方违反劳动纪律的，甲方可给予必要的批评、教育或纪律处分。乙方严重违反劳动纪律的`，经教育不改的，甲方可以解除本合同。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&gt;第十六条经甲乙双方协商同意，可以依法变更本合同。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&gt;第十七条经甲乙双方协商一致，可以依法解除本合同。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&gt;第十八条乙方要求解除本合同的，有《劳动法》第二十五条情形之一的，甲方可以解除本合同，并按规定可以不支付经济补偿金。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&gt;第十九条甲方要求解除本合同的，有《劳动法》第二十六条、第二十七条情形之一的，甲方可依法解除本合同，并依法支付经济补偿金。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&gt;第二十条甲方在试用期内，以暴力、威胁或者非法限制人身自由的手段强迫乙方劳动的；未按约定支付乙方劳动报酬的，乙方可以随时通知甲方解除本合同。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&gt;第二十一条本合同期满终止或解除的，甲方应依法为乙方出具终止或解除本合同证明书。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&gt;第二十二条甲乙双方经协商同意，可以续订劳动合同。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&gt;第二十三条甲方有下列情形之一，乙方除要求甲方补足工资报酬、经济补偿金外，还可以按国家和自治区有关规定，向甲方申请赔偿金：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&gt;第二十四条乙方违反本合同规定条件解除本合同的，给甲方造成经济损失的，应按本合同约定，承担相应的赔偿责任。约定赔偿金为___元。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&gt;十、当事人双方约定的其他内容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gt;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&gt;第二十六条本合同未尽事宜或合同条款与现行劳动法律法规规定有出人的，按现行劳动法律法规规定执行。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&gt;第二十七条本合同自甲乙双方签字或盖章之日起生效，涂改或未经书面授权代签无效。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&gt;第二十八条本合同一式两份，甲乙双方各执一份。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农民工的劳动合同范本最新4</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2.以完成工作任务为期限：自______年______月______日起，预计至______年______月______日止。工作任务完成经甲方验收后，则本合同即行终止。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3.无固定期限：自______年______月______日起。第二条乙方在甲方从事的工作内容(工作_______岗位和工作任务)为,工作地点为。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第四条甲方于每月______日前以现金或委托银行代发形式足额支付乙方工资，工资标准为。</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农民工的劳动合同范本最新5</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法定代表人：____________合同怎么制作_______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委托代理人：___________租房合同________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劳动者（乙方）姓合同大全名：___________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户籍所在地：__劳动合同_________________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3、甲方为乙方提供的宿舍、食堂、饮用水、洗浴、公厕等基本生活条件应达到合同格式规范安全、卫生要求，其中建筑施工现场要符合《建筑施工现场环境与卫生标准》（jgj146—___）。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___________年____________月_______日_______年______月_______日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农民工的劳动合同范本最新7</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w:t>
      </w:r>
    </w:p>
    <w:p>
      <w:pPr>
        <w:ind w:left="0" w:right="0" w:firstLine="560"/>
        <w:spacing w:before="450" w:after="450" w:line="312" w:lineRule="auto"/>
      </w:pPr>
      <w:r>
        <w:rPr>
          <w:rFonts w:ascii="宋体" w:hAnsi="宋体" w:eastAsia="宋体" w:cs="宋体"/>
          <w:color w:val="000"/>
          <w:sz w:val="28"/>
          <w:szCs w:val="28"/>
        </w:rPr>
        <w:t xml:space="preserve">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农民工的劳动合同范本最新8</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农民工的劳动合同范本最新9</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1、实行计时工资制,乙方完成生产工作任务,逐日工资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v^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甲乙双方根据_______年____月____日施行的《^v^合同法》及有关法律、法规和规定，按照自愿、平等、协商一致的原则，签订本劳动合同。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本劳动合同为有固定期限的劳动合同，合同有效期自_______年____月____日至_______年____月____日止，共年。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1、甲方根据工作需要，聘请乙方担任甲方的。以上岗位的和由甲方员工等内部管理予以规定。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1、甲乙双方因实施劳动合同发生劳动争议（包括与国家法律、法规相抵触而产生的争议），按20_年1月1日实施的《^v^劳动合同法》及相关的有关条款解释和执行。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农民工的劳动合同范本最新12</w:t>
      </w:r>
    </w:p>
    <w:p>
      <w:pPr>
        <w:ind w:left="0" w:right="0" w:firstLine="560"/>
        <w:spacing w:before="450" w:after="450" w:line="312" w:lineRule="auto"/>
      </w:pPr>
      <w:r>
        <w:rPr>
          <w:rFonts w:ascii="宋体" w:hAnsi="宋体" w:eastAsia="宋体" w:cs="宋体"/>
          <w:color w:val="000"/>
          <w:sz w:val="28"/>
          <w:szCs w:val="28"/>
        </w:rPr>
        <w:t xml:space="preserve">甲方：_________ 性别：_________ 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出生年月：_____ 现住址：_______ 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农民工的劳动合同范本最新13</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所有制性质： 地址</w:t>
      </w:r>
    </w:p>
    <w:p>
      <w:pPr>
        <w:ind w:left="0" w:right="0" w:firstLine="560"/>
        <w:spacing w:before="450" w:after="450" w:line="312" w:lineRule="auto"/>
      </w:pPr>
      <w:r>
        <w:rPr>
          <w:rFonts w:ascii="宋体" w:hAnsi="宋体" w:eastAsia="宋体" w:cs="宋体"/>
          <w:color w:val="000"/>
          <w:sz w:val="28"/>
          <w:szCs w:val="28"/>
        </w:rPr>
        <w:t xml:space="preserve">乙方：(劳动者)姓名： 性别：出生年月： 民族： 文化程度： 居民身份证号码： 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&gt;十一、本合同条款与法律、法规、规章、政策和甲方依法制定的规章制度相抵触的，以及本合同未尽事宜，均按法律、法规、规章、政策和甲方依法制定的规章制度执行。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gt;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 鉴证编码：</w:t>
      </w:r>
    </w:p>
    <w:p>
      <w:pPr>
        <w:ind w:left="0" w:right="0" w:firstLine="560"/>
        <w:spacing w:before="450" w:after="450" w:line="312" w:lineRule="auto"/>
      </w:pPr>
      <w:r>
        <w:rPr>
          <w:rFonts w:ascii="宋体" w:hAnsi="宋体" w:eastAsia="宋体" w:cs="宋体"/>
          <w:color w:val="000"/>
          <w:sz w:val="28"/>
          <w:szCs w:val="28"/>
        </w:rPr>
        <w:t xml:space="preserve">乙方(签名)： 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农民工的劳动合同范本最新14</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农民工的劳动合同范本最新15</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__省建设厅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农民工的劳动合同范本最新16</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2025-01-19T10:15:00+08:00</dcterms:created>
  <dcterms:modified xsi:type="dcterms:W3CDTF">2025-01-19T10:15:00+08:00</dcterms:modified>
</cp:coreProperties>
</file>

<file path=docProps/custom.xml><?xml version="1.0" encoding="utf-8"?>
<Properties xmlns="http://schemas.openxmlformats.org/officeDocument/2006/custom-properties" xmlns:vt="http://schemas.openxmlformats.org/officeDocument/2006/docPropsVTypes"/>
</file>