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用人单位劳动合同怎么写</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怎么写5篇朋友们，许多国家和地区在立法中把无固定期限劳动合同作为劳动合同的一般类型，那么你现在知道合同是怎么样子了吗？小编在这里给大家分享一些用人单位劳动合同怎么写，希望对大家能有所帮助。用人单位劳动合同怎么写【篇1】甲方乙...</w:t>
      </w:r>
    </w:p>
    <w:p>
      <w:pPr>
        <w:ind w:left="0" w:right="0" w:firstLine="560"/>
        <w:spacing w:before="450" w:after="450" w:line="312" w:lineRule="auto"/>
      </w:pPr>
      <w:r>
        <w:rPr>
          <w:rFonts w:ascii="宋体" w:hAnsi="宋体" w:eastAsia="宋体" w:cs="宋体"/>
          <w:color w:val="000"/>
          <w:sz w:val="28"/>
          <w:szCs w:val="28"/>
        </w:rPr>
        <w:t xml:space="preserve">用人单位劳动合同怎么写5篇</w:t>
      </w:r>
    </w:p>
    <w:p>
      <w:pPr>
        <w:ind w:left="0" w:right="0" w:firstLine="560"/>
        <w:spacing w:before="450" w:after="450" w:line="312" w:lineRule="auto"/>
      </w:pPr>
      <w:r>
        <w:rPr>
          <w:rFonts w:ascii="宋体" w:hAnsi="宋体" w:eastAsia="宋体" w:cs="宋体"/>
          <w:color w:val="000"/>
          <w:sz w:val="28"/>
          <w:szCs w:val="28"/>
        </w:rPr>
        <w:t xml:space="preserve">朋友们，许多国家和地区在立法中把无固定期限劳动合同作为劳动合同的一般类型，那么你现在知道合同是怎么样子了吗？小编在这里给大家分享一些用人单位劳动合同怎么写，希望对大家能有所帮助。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一、合同有效期自年月日至年月日止。试用期为。试用期内不合格和合同期满即终止执行。因本店工作需要?在双方完全同意的条件下?可续订合同。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w:t>
      </w:r>
    </w:p>
    <w:p>
      <w:pPr>
        <w:ind w:left="0" w:right="0" w:firstLine="560"/>
        <w:spacing w:before="450" w:after="450" w:line="312" w:lineRule="auto"/>
      </w:pPr>
      <w:r>
        <w:rPr>
          <w:rFonts w:ascii="宋体" w:hAnsi="宋体" w:eastAsia="宋体" w:cs="宋体"/>
          <w:color w:val="000"/>
          <w:sz w:val="28"/>
          <w:szCs w:val="28"/>
        </w:rPr>
        <w:t xml:space="preserve">乙方在合同期内从事工作。甲方可以根据工作需要?变换乙方的工作内容，如双方就工作变换达不成一致意见?则本合同自然解除?双方互不承担违约责任。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四、工作时间为上午到晚上。每月休息?天。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五、根据甲方现行工资制度确定乙方的劳动报酬构成为基础工资销售提成?店铺营业额完成一万提成为营业额的完成两万提成为完成万提成为依此类推。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聚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w:t>
      </w:r>
    </w:p>
    <w:p>
      <w:pPr>
        <w:ind w:left="0" w:right="0" w:firstLine="560"/>
        <w:spacing w:before="450" w:after="450" w:line="312" w:lineRule="auto"/>
      </w:pPr>
      <w:r>
        <w:rPr>
          <w:rFonts w:ascii="宋体" w:hAnsi="宋体" w:eastAsia="宋体" w:cs="宋体"/>
          <w:color w:val="000"/>
          <w:sz w:val="28"/>
          <w:szCs w:val="28"/>
        </w:rPr>
        <w:t xml:space="preserve">如本合同条款与新颁布的法律法规相抵触的?按新规定执行。本合同正本一式两份?双方各执一份?经甲乙双方签字后生效。签约双方已读懂并接受上述条款的约定?现自愿签字确认。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用人单位劳动合同怎么写【篇2】</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元以下由班组自行承担费用，______元以上分清责任，协商解决，乙方所有进场人员必须按甲方要求统一佩戴合格的安全帽、安全带。入场人员如不戴安全帽1次给以处罚______元、不系安全带1次给以处罚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元，再交项目部解决。严禁各种赌博和不文明两句，严禁盗窃，若有违反者除罚款所在班组人员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用人单位劳动合同怎么写【篇5】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从________年________月________日起到________年________月________日止，其中________年________月________日至________年________月________日为试用期。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w:t>
      </w:r>
    </w:p>
    <w:p>
      <w:pPr>
        <w:ind w:left="0" w:right="0" w:firstLine="560"/>
        <w:spacing w:before="450" w:after="450" w:line="312" w:lineRule="auto"/>
      </w:pPr>
      <w:r>
        <w:rPr>
          <w:rFonts w:ascii="宋体" w:hAnsi="宋体" w:eastAsia="宋体" w:cs="宋体"/>
          <w:color w:val="000"/>
          <w:sz w:val="28"/>
          <w:szCs w:val="28"/>
        </w:rPr>
        <w:t xml:space="preserve">甲方安排乙方在________范围各绿化区从事花草树木的绿化养护，因工作或业务的需要，甲方可调整乙方的工作岗位，具体工作内容和职责按甲方的岗位责任制和规章制度而定，乙方对此并无异议。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乙方试用期间每月工资为________元，试用期满后，甲方按乙方的工作表现待定劳动报酬最高为________元。调资、奖励及调动岗位、改变工作后的工资按甲方有关规定执行。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1、乙方每天工作时间________小时，试用期内每月休息为________天，试用期满后为每月休息________天。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七、本合同一式_______份，甲已双方各执_______份，自甲方签名并盖章，乙方签名后生效。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2025-01-16T20:20:54+08:00</dcterms:created>
  <dcterms:modified xsi:type="dcterms:W3CDTF">2025-01-16T20:20:54+08:00</dcterms:modified>
</cp:coreProperties>
</file>

<file path=docProps/custom.xml><?xml version="1.0" encoding="utf-8"?>
<Properties xmlns="http://schemas.openxmlformats.org/officeDocument/2006/custom-properties" xmlns:vt="http://schemas.openxmlformats.org/officeDocument/2006/docPropsVTypes"/>
</file>