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电力企业集体劳动合同格式</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了维护职工和企业的合法权益，促进企业的健康发展，建立和谐稳定的劳动关系。依据《中华人民共和国劳动法》、《中华人民共和国工会法》、《_________企业集体合同条例》及其他有关法律、法规，结合_________业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　　　　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　　　　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　　　　　　1、企业行政提出处理意见；</w:t>
      </w:r>
    </w:p>
    <w:p>
      <w:pPr>
        <w:ind w:left="0" w:right="0" w:firstLine="560"/>
        <w:spacing w:before="450" w:after="450" w:line="312" w:lineRule="auto"/>
      </w:pPr>
      <w:r>
        <w:rPr>
          <w:rFonts w:ascii="宋体" w:hAnsi="宋体" w:eastAsia="宋体" w:cs="宋体"/>
          <w:color w:val="000"/>
          <w:sz w:val="28"/>
          <w:szCs w:val="28"/>
        </w:rPr>
        <w:t xml:space="preserve">　　　　　　2、征求工会意见；</w:t>
      </w:r>
    </w:p>
    <w:p>
      <w:pPr>
        <w:ind w:left="0" w:right="0" w:firstLine="560"/>
        <w:spacing w:before="450" w:after="450" w:line="312" w:lineRule="auto"/>
      </w:pPr>
      <w:r>
        <w:rPr>
          <w:rFonts w:ascii="宋体" w:hAnsi="宋体" w:eastAsia="宋体" w:cs="宋体"/>
          <w:color w:val="000"/>
          <w:sz w:val="28"/>
          <w:szCs w:val="28"/>
        </w:rPr>
        <w:t xml:space="preserve">　　　　　　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　　　　　　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　　　　　　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　　　　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2025-01-16T20:53:34+08:00</dcterms:created>
  <dcterms:modified xsi:type="dcterms:W3CDTF">2025-01-16T20:53:34+08:00</dcterms:modified>
</cp:coreProperties>
</file>

<file path=docProps/custom.xml><?xml version="1.0" encoding="utf-8"?>
<Properties xmlns="http://schemas.openxmlformats.org/officeDocument/2006/custom-properties" xmlns:vt="http://schemas.openxmlformats.org/officeDocument/2006/docPropsVTypes"/>
</file>