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装饰有限公司职工劳动合同</w:t>
      </w:r>
      <w:bookmarkEnd w:id="1"/>
    </w:p>
    <w:p>
      <w:pPr>
        <w:jc w:val="center"/>
        <w:spacing w:before="0" w:after="450"/>
      </w:pPr>
      <w:r>
        <w:rPr>
          <w:rFonts w:ascii="Arial" w:hAnsi="Arial" w:eastAsia="Arial" w:cs="Arial"/>
          <w:color w:val="999999"/>
          <w:sz w:val="20"/>
          <w:szCs w:val="20"/>
        </w:rPr>
        <w:t xml:space="preserve">来源：网络  作者：水墨画意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装饰有限公司职工劳动合同（精选15篇）装饰有限公司职工劳动合同 篇1 甲方名称：__市__装饰有限公司 乙方名称：__ 根据《中华人民共和国民法典》以及相关法律、法规的规定，经甲、乙双方平等自愿、协商一致，共同签订并履行本合同所列条款。 简...</w:t>
      </w:r>
    </w:p>
    <w:p>
      <w:pPr>
        <w:ind w:left="0" w:right="0" w:firstLine="560"/>
        <w:spacing w:before="450" w:after="450" w:line="312" w:lineRule="auto"/>
      </w:pPr>
      <w:r>
        <w:rPr>
          <w:rFonts w:ascii="宋体" w:hAnsi="宋体" w:eastAsia="宋体" w:cs="宋体"/>
          <w:color w:val="000"/>
          <w:sz w:val="28"/>
          <w:szCs w:val="28"/>
        </w:rPr>
        <w:t xml:space="preserve">装饰有限公司职工劳动合同（精选15篇）</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篇1</w:t>
      </w:r>
    </w:p>
    <w:p>
      <w:pPr>
        <w:ind w:left="0" w:right="0" w:firstLine="560"/>
        <w:spacing w:before="450" w:after="450" w:line="312" w:lineRule="auto"/>
      </w:pPr>
      <w:r>
        <w:rPr>
          <w:rFonts w:ascii="宋体" w:hAnsi="宋体" w:eastAsia="宋体" w:cs="宋体"/>
          <w:color w:val="000"/>
          <w:sz w:val="28"/>
          <w:szCs w:val="28"/>
        </w:rPr>
        <w:t xml:space="preserve">甲方名称：__市__装饰有限公司</w:t>
      </w:r>
    </w:p>
    <w:p>
      <w:pPr>
        <w:ind w:left="0" w:right="0" w:firstLine="560"/>
        <w:spacing w:before="450" w:after="450" w:line="312" w:lineRule="auto"/>
      </w:pPr>
      <w:r>
        <w:rPr>
          <w:rFonts w:ascii="宋体" w:hAnsi="宋体" w:eastAsia="宋体" w:cs="宋体"/>
          <w:color w:val="000"/>
          <w:sz w:val="28"/>
          <w:szCs w:val="28"/>
        </w:rPr>
        <w:t xml:space="preserve">乙方名称：__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甲乙双方应当按照《劳动法》的相关规定履行、变更、解除、终止本合同。符合《劳动法》有关规定情形的，甲方应当依法支付乙方经济补偿。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(五)甲方依法为乙方安排带薪年休假，具体休假时间双方协商决定。经甲乙双方协商，乙方同意根据用工单位工作需要执行下列 条款：</w:t>
      </w:r>
    </w:p>
    <w:p>
      <w:pPr>
        <w:ind w:left="0" w:right="0" w:firstLine="560"/>
        <w:spacing w:before="450" w:after="450" w:line="312" w:lineRule="auto"/>
      </w:pPr>
      <w:r>
        <w:rPr>
          <w:rFonts w:ascii="宋体" w:hAnsi="宋体" w:eastAsia="宋体" w:cs="宋体"/>
          <w:color w:val="000"/>
          <w:sz w:val="28"/>
          <w:szCs w:val="28"/>
        </w:rPr>
        <w:t xml:space="preserve">(一)用工单位安排乙方从事以下 工时工作岗位，乙方工作时间平均每周不超过四十小时，并保证乙方每周至少休息一日。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1、用工单位实行每天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2、用工单位实行轮班制，安排乙方实行 班 运转工作制，每班工作时间 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(二)用工单位安排乙方的工作岗位，属于经人力资源社会保障行政部门批准实行不定时工作制的岗位，双方依法执行不定时工作制规定。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(三)用工单位安排乙方的工作岗位，属于经人力资源社会保障行政部门批准属于实行综合计算工时工作制的岗位，双方依法执行综合计算工时工作制规定。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E、甲方依法执行国家有关福利待遇，并同意为乙方提供如下福利待遇：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 甲方未按本合同约定为乙方缴纳住房公积金的，乙方有权向住房公积金管理部门投诉。</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篇4</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 -4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 《岗位说明书》，乙方应根据岗位职责和 工作要求等内容开展工作，如不能达到相应的岗位工作要求，视为乙方不能胜任该工作岗位，甲方有权要求乙方接受培训或调整乙方工作岗位并相应变更本劳动合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第二十七条甲、乙双方解除或终止本劳动合同，均应遵守相关法律法规的规定。</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第三十条本合同解除或终止时，甲方应履行下列义务：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5日内为乙方办理档案和社会保险转移手续，非因甲方原因未能及时办理的甲方不承担责任。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第三十一条涉及本合同的经济补偿金按照国家相关规定执行。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第三十二条如甲方需向乙方支付经济补偿金，则在乙方按规章制度办理完毕工作交接并完成本合同第三十条约定的工作后支付。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第三十四条乙方违反本合同约定的条件解除劳动合同或因乙方原因造成合同无效的，应向甲方承担赔偿责任(包括但不限于招聘费用、培训费用和其他相关费 用)第三十五条本合同签订后，乙方未按时到甲方参加工作构成违约，甲方有权解除合同并可以要求乙方承担元的违约金。甲方因自身原因未能安排乙方参加工作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六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第三十七条甲方的规章制度及其他管理文件(包括但不限于员工手册、岗位职责、安全准则等)均属本合同的附件，与本合同内容具有相同效力。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第三十八条甲乙双方在履行本合同过程中发生争议，应首先提交企业劳动争议调解委员会调解，在申请调解后 5日内双方无法达成调解协议的，任一方可向企业所在地劳动争议仲裁委员会申请仲裁。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第四十条本合同其他未尽事宜，甲、乙双方可协商确定。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 执行标准工时制的，乙方每日工作时间8小时，每周工作40小时。 执行综合计算工时工作制的，乙方平均每天工作时间不超过8小时，平均每周工作不超过40小时。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 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甲乙双方按国家和XX市的规定参加社会保险。甲方为乙方办理有关社会保险手续。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乙方患病或非因工负伤的医疗待遇按国家、XX市有关规定执行。甲方按____________支付乙方病假工资。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乙方患职业病或因工负伤的待遇按国家和XX市的有关规定执行。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 本合同期限届满后，未办理终止劳动合同手续仍存在劳动关系，乙方要求续订劳动合同的。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 支付乙方的工资报酬低于XX市最低工资标准的，在补足低于标准部分的同时，另外支付相当于低于部分25%的经济补偿金。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乙方不能胜任工作，经过培训或者调整工作岗位，仍不能胜任工作，由甲方解除本合同的;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甲方向乙方支付的经济补偿金的计发标准不得低于XX市最低工资。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 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篇6</w:t>
      </w:r>
    </w:p>
    <w:p>
      <w:pPr>
        <w:ind w:left="0" w:right="0" w:firstLine="560"/>
        <w:spacing w:before="450" w:after="450" w:line="312" w:lineRule="auto"/>
      </w:pPr>
      <w:r>
        <w:rPr>
          <w:rFonts w:ascii="宋体" w:hAnsi="宋体" w:eastAsia="宋体" w:cs="宋体"/>
          <w:color w:val="000"/>
          <w:sz w:val="28"/>
          <w:szCs w:val="28"/>
        </w:rPr>
        <w:t xml:space="preserve">甲方：_________(用人单位)乙方：_________(劳动者)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 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 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 ________年___月___日起至 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 _________年___月___日起 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 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_________年___月___日起至 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 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篇9</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本合同的类型为：____________。期限为：____________。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乙方所在岗位执行工时制，具体为：____________________________。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(二)计件形式。乙方的劳动定额为________，计件单价为____________。上海市劳动合同范文节选!</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装饰有限公司职工劳动合同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2025-01-16T08:47:29+08:00</dcterms:created>
  <dcterms:modified xsi:type="dcterms:W3CDTF">2025-01-16T08:47:29+08:00</dcterms:modified>
</cp:coreProperties>
</file>

<file path=docProps/custom.xml><?xml version="1.0" encoding="utf-8"?>
<Properties xmlns="http://schemas.openxmlformats.org/officeDocument/2006/custom-properties" xmlns:vt="http://schemas.openxmlformats.org/officeDocument/2006/docPropsVTypes"/>
</file>