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简易劳动合同模板五篇</w:t>
      </w:r>
      <w:bookmarkEnd w:id="1"/>
    </w:p>
    <w:p>
      <w:pPr>
        <w:jc w:val="center"/>
        <w:spacing w:before="0" w:after="450"/>
      </w:pPr>
      <w:r>
        <w:rPr>
          <w:rFonts w:ascii="Arial" w:hAnsi="Arial" w:eastAsia="Arial" w:cs="Arial"/>
          <w:color w:val="999999"/>
          <w:sz w:val="20"/>
          <w:szCs w:val="20"/>
        </w:rPr>
        <w:t xml:space="preserve">来源：网络  作者：心上人间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每个公司为了跟更好的管理人员，也为了对员工有所约束，一方面也是为了保障劳动者的权益，所有正规的公司里面的员工都是需要签署劳动合同的。为大家提供《简易劳动合同模板五篇》，欢迎阅读。　　甲方：__________________________...</w:t>
      </w:r>
    </w:p>
    <w:p>
      <w:pPr>
        <w:ind w:left="0" w:right="0" w:firstLine="560"/>
        <w:spacing w:before="450" w:after="450" w:line="312" w:lineRule="auto"/>
      </w:pPr>
      <w:r>
        <w:rPr>
          <w:rFonts w:ascii="宋体" w:hAnsi="宋体" w:eastAsia="宋体" w:cs="宋体"/>
          <w:color w:val="000"/>
          <w:sz w:val="28"/>
          <w:szCs w:val="28"/>
        </w:rPr>
        <w:t xml:space="preserve">每个公司为了跟更好的管理人员，也为了对员工有所约束，一方面也是为了保障劳动者的权益，所有正规的公司里面的员工都是需要签署劳动合同的。为大家提供《简易劳动合同模板五篇》，欢迎阅读。</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　　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四、工资支付</w:t>
      </w:r>
    </w:p>
    <w:p>
      <w:pPr>
        <w:ind w:left="0" w:right="0" w:firstLine="560"/>
        <w:spacing w:before="450" w:after="450" w:line="312" w:lineRule="auto"/>
      </w:pPr>
      <w:r>
        <w:rPr>
          <w:rFonts w:ascii="宋体" w:hAnsi="宋体" w:eastAsia="宋体" w:cs="宋体"/>
          <w:color w:val="000"/>
          <w:sz w:val="28"/>
          <w:szCs w:val="28"/>
        </w:rPr>
        <w:t xml:space="preserve">　　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　　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　　2、协议有效期限：年月日起至年月日止。</w:t>
      </w:r>
    </w:p>
    <w:p>
      <w:pPr>
        <w:ind w:left="0" w:right="0" w:firstLine="560"/>
        <w:spacing w:before="450" w:after="450" w:line="312" w:lineRule="auto"/>
      </w:pPr>
      <w:r>
        <w:rPr>
          <w:rFonts w:ascii="宋体" w:hAnsi="宋体" w:eastAsia="宋体" w:cs="宋体"/>
          <w:color w:val="000"/>
          <w:sz w:val="28"/>
          <w:szCs w:val="28"/>
        </w:rPr>
        <w:t xml:space="preserve">　　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　　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　　5、乙方每月销售凭本人手机订餐、订房计算业绩。试用期基本工资为20_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　　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　　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　　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　　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　　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　　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　　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　　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　　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　　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　　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　　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　　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　　19、乙方的抹零权限，每桌客人消费单抹零50元以内。</w:t>
      </w:r>
    </w:p>
    <w:p>
      <w:pPr>
        <w:ind w:left="0" w:right="0" w:firstLine="560"/>
        <w:spacing w:before="450" w:after="450" w:line="312" w:lineRule="auto"/>
      </w:pPr>
      <w:r>
        <w:rPr>
          <w:rFonts w:ascii="宋体" w:hAnsi="宋体" w:eastAsia="宋体" w:cs="宋体"/>
          <w:color w:val="000"/>
          <w:sz w:val="28"/>
          <w:szCs w:val="28"/>
        </w:rPr>
        <w:t xml:space="preserve">　　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销售经理：</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2025-01-16T09:02:45+08:00</dcterms:created>
  <dcterms:modified xsi:type="dcterms:W3CDTF">2025-01-16T09:02:45+08:00</dcterms:modified>
</cp:coreProperties>
</file>

<file path=docProps/custom.xml><?xml version="1.0" encoding="utf-8"?>
<Properties xmlns="http://schemas.openxmlformats.org/officeDocument/2006/custom-properties" xmlns:vt="http://schemas.openxmlformats.org/officeDocument/2006/docPropsVTypes"/>
</file>