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2023劳动合同法最新规定</w:t>
      </w:r>
      <w:bookmarkEnd w:id="1"/>
    </w:p>
    <w:p>
      <w:pPr>
        <w:jc w:val="center"/>
        <w:spacing w:before="0" w:after="450"/>
      </w:pPr>
      <w:r>
        <w:rPr>
          <w:rFonts w:ascii="Arial" w:hAnsi="Arial" w:eastAsia="Arial" w:cs="Arial"/>
          <w:color w:val="999999"/>
          <w:sz w:val="20"/>
          <w:szCs w:val="20"/>
        </w:rPr>
        <w:t xml:space="preserve">来源：网络  作者：流年似水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_劳动合同法最新规定（5篇）《劳动合同法》具体规定了用人单位应当支付经济补偿金，用人单位提出解除合同，并与劳动者协商一致解除劳动合同，用人单位应当支付经济补偿金。下面小编为大家整理了20_劳动合同法最新规定，希望大家喜欢！《劳动合同法》...</w:t>
      </w:r>
    </w:p>
    <w:p>
      <w:pPr>
        <w:ind w:left="0" w:right="0" w:firstLine="560"/>
        <w:spacing w:before="450" w:after="450" w:line="312" w:lineRule="auto"/>
      </w:pPr>
      <w:r>
        <w:rPr>
          <w:rFonts w:ascii="宋体" w:hAnsi="宋体" w:eastAsia="宋体" w:cs="宋体"/>
          <w:color w:val="000"/>
          <w:sz w:val="28"/>
          <w:szCs w:val="28"/>
        </w:rPr>
        <w:t xml:space="preserve">20_劳动合同法最新规定（5篇）</w:t>
      </w:r>
    </w:p>
    <w:p>
      <w:pPr>
        <w:ind w:left="0" w:right="0" w:firstLine="560"/>
        <w:spacing w:before="450" w:after="450" w:line="312" w:lineRule="auto"/>
      </w:pPr>
      <w:r>
        <w:rPr>
          <w:rFonts w:ascii="宋体" w:hAnsi="宋体" w:eastAsia="宋体" w:cs="宋体"/>
          <w:color w:val="000"/>
          <w:sz w:val="28"/>
          <w:szCs w:val="28"/>
        </w:rPr>
        <w:t xml:space="preserve">《劳动合同法》具体规定了用人单位应当支付经济补偿金，用人单位提出解除合同，并与劳动者协商一致解除劳动合同，用人单位应当支付经济补偿金。下面小编为大家整理了20_劳动合同法最新规定，希望大家喜欢！</w:t>
      </w:r>
    </w:p>
    <w:p>
      <w:pPr>
        <w:ind w:left="0" w:right="0" w:firstLine="560"/>
        <w:spacing w:before="450" w:after="450" w:line="312" w:lineRule="auto"/>
      </w:pPr>
      <w:r>
        <w:rPr>
          <w:rFonts w:ascii="宋体" w:hAnsi="宋体" w:eastAsia="宋体" w:cs="宋体"/>
          <w:color w:val="000"/>
          <w:sz w:val="28"/>
          <w:szCs w:val="28"/>
        </w:rPr>
        <w:t xml:space="preserve">《劳动合同法》具体规定了17种解除劳动合同情况，用人单位应当支付经济补偿金。当然这并不是全部，因为《劳动合同法》还有兜底条款，法律、行政法规规定劳动者可以解除合同的。</w:t>
      </w:r>
    </w:p>
    <w:p>
      <w:pPr>
        <w:ind w:left="0" w:right="0" w:firstLine="560"/>
        <w:spacing w:before="450" w:after="450" w:line="312" w:lineRule="auto"/>
      </w:pPr>
      <w:r>
        <w:rPr>
          <w:rFonts w:ascii="宋体" w:hAnsi="宋体" w:eastAsia="宋体" w:cs="宋体"/>
          <w:color w:val="000"/>
          <w:sz w:val="28"/>
          <w:szCs w:val="28"/>
        </w:rPr>
        <w:t xml:space="preserve">1、劳动合同法明确规定下列情况下，劳动者有权解除劳动合同并且有权取得经济补偿金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(五)因一方以欺诈、胁迫的手段或者乘人之危，使对方在违背真实意思的情况下订立或者变更劳动合同的;致使劳动合同无效的;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(六)如果用人单位以暴力、威胁或者非法限制人身自由的手段强迫劳动者劳动的，或者用人单位违章指挥、强令冒险作业危及劳动者人身安全的，劳动者可以立即解除劳动合同，不需事先告知用人单位。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2、用人单位提出解除合同，并与劳动者协商一致解除劳动合同，用人单位应当支付经济补偿金</w:t>
      </w:r>
    </w:p>
    <w:p>
      <w:pPr>
        <w:ind w:left="0" w:right="0" w:firstLine="560"/>
        <w:spacing w:before="450" w:after="450" w:line="312" w:lineRule="auto"/>
      </w:pPr>
      <w:r>
        <w:rPr>
          <w:rFonts w:ascii="宋体" w:hAnsi="宋体" w:eastAsia="宋体" w:cs="宋体"/>
          <w:color w:val="000"/>
          <w:sz w:val="28"/>
          <w:szCs w:val="28"/>
        </w:rPr>
        <w:t xml:space="preserve">3、以下三种情况下用人单位可以提前三十日以书面形式通知劳动者本人或者额外支付劳动者一个月工资之后，解除劳动合同支付经济补偿金</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以下四种情况下用人单位大规模裁员(需要裁员二十人以上或者不足二十人但占企业职工总数百分之十以上的，用人单位提前三十天向工会或者全体职工说明情况，听取工会或者职工的意见后，裁减人员方案经过劳动行政部门报告后)还应当支付经济补偿金</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5、劳动合同期满之后，除用人单位维持或者提高劳动合同约定条件续订劳动合同，劳动者不同意续订的情形外，劳动合同解除用人单位应当支付经济补偿金</w:t>
      </w:r>
    </w:p>
    <w:p>
      <w:pPr>
        <w:ind w:left="0" w:right="0" w:firstLine="560"/>
        <w:spacing w:before="450" w:after="450" w:line="312" w:lineRule="auto"/>
      </w:pPr>
      <w:r>
        <w:rPr>
          <w:rFonts w:ascii="宋体" w:hAnsi="宋体" w:eastAsia="宋体" w:cs="宋体"/>
          <w:color w:val="000"/>
          <w:sz w:val="28"/>
          <w:szCs w:val="28"/>
        </w:rPr>
        <w:t xml:space="preserve">换言之，劳动合同期满，如果劳动者在维持原劳动合同条件续订劳动合同，用人单位不同意续订，此时用人单位应当支付经济补偿金。</w:t>
      </w:r>
    </w:p>
    <w:p>
      <w:pPr>
        <w:ind w:left="0" w:right="0" w:firstLine="560"/>
        <w:spacing w:before="450" w:after="450" w:line="312" w:lineRule="auto"/>
      </w:pPr>
      <w:r>
        <w:rPr>
          <w:rFonts w:ascii="宋体" w:hAnsi="宋体" w:eastAsia="宋体" w:cs="宋体"/>
          <w:color w:val="000"/>
          <w:sz w:val="28"/>
          <w:szCs w:val="28"/>
        </w:rPr>
        <w:t xml:space="preserve">6、以下两种情况下，致使劳动合同终止用人单位应当支付经济补偿金</w:t>
      </w:r>
    </w:p>
    <w:p>
      <w:pPr>
        <w:ind w:left="0" w:right="0" w:firstLine="560"/>
        <w:spacing w:before="450" w:after="450" w:line="312" w:lineRule="auto"/>
      </w:pPr>
      <w:r>
        <w:rPr>
          <w:rFonts w:ascii="宋体" w:hAnsi="宋体" w:eastAsia="宋体" w:cs="宋体"/>
          <w:color w:val="000"/>
          <w:sz w:val="28"/>
          <w:szCs w:val="28"/>
        </w:rPr>
        <w:t xml:space="preserve">(一)用人单位被依法宣告破产的;</w:t>
      </w:r>
    </w:p>
    <w:p>
      <w:pPr>
        <w:ind w:left="0" w:right="0" w:firstLine="560"/>
        <w:spacing w:before="450" w:after="450" w:line="312" w:lineRule="auto"/>
      </w:pPr>
      <w:r>
        <w:rPr>
          <w:rFonts w:ascii="宋体" w:hAnsi="宋体" w:eastAsia="宋体" w:cs="宋体"/>
          <w:color w:val="000"/>
          <w:sz w:val="28"/>
          <w:szCs w:val="28"/>
        </w:rPr>
        <w:t xml:space="preserve">(二)用人单位被吊销营业执照、责令关闭、撤销或者用人单位决定提前解散的;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对于经济补偿金的数额确定，《劳动合同法》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和用人单位解除劳动合同时，应该得到这类劳动补偿金。相关的劳动用人单位，在和相关的劳动者协商好，提前一个月进行相关的劳动合同的解除时，劳动者可以得到相关一个月的工资，作为劳动合同的解除时的补偿。</w:t>
      </w:r>
    </w:p>
    <w:p>
      <w:pPr>
        <w:ind w:left="0" w:right="0" w:firstLine="560"/>
        <w:spacing w:before="450" w:after="450" w:line="312" w:lineRule="auto"/>
      </w:pPr>
      <w:r>
        <w:rPr>
          <w:rFonts w:ascii="黑体" w:hAnsi="黑体" w:eastAsia="黑体" w:cs="黑体"/>
          <w:color w:val="000000"/>
          <w:sz w:val="36"/>
          <w:szCs w:val="36"/>
          <w:b w:val="1"/>
          <w:bCs w:val="1"/>
        </w:rPr>
        <w:t xml:space="preserve">20_劳动合同范文1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20_劳动合同范文2</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20_劳动合同范文3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20_劳动合同范文4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20_劳动合同范文5</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20_劳动合同法最新规定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2025-01-17T00:27:18+08:00</dcterms:created>
  <dcterms:modified xsi:type="dcterms:W3CDTF">2025-01-17T00:27:18+08:00</dcterms:modified>
</cp:coreProperties>
</file>

<file path=docProps/custom.xml><?xml version="1.0" encoding="utf-8"?>
<Properties xmlns="http://schemas.openxmlformats.org/officeDocument/2006/custom-properties" xmlns:vt="http://schemas.openxmlformats.org/officeDocument/2006/docPropsVTypes"/>
</file>