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矿泉水经营承包合同范本(热门65篇)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矿泉水经营承包合同范本1转让方：____________，身份证号：____________，联系方式：____________。承接方：____________，身份证号：____________，联系方式：____________。经转...</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矿泉水经营承包合同范本2</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矿泉水经营承包合同范本3</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矿泉水经营承包合同范本4</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矿泉水经营承包合同范本6</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&gt;三、实习过程和内容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矿泉水经营承包合同范本7</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&gt;一、用方临时用水相关信息</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&gt;二、临时用水期限：自______年___月___日至______年___月___日止;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&gt;三、用水性质：_________________,执行水价为：_________________元/立方;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&gt;四、用水方需供水管径：_________________;</w:t>
      </w:r>
    </w:p>
    <w:p>
      <w:pPr>
        <w:ind w:left="0" w:right="0" w:firstLine="560"/>
        <w:spacing w:before="450" w:after="450" w:line="312" w:lineRule="auto"/>
      </w:pPr>
      <w:r>
        <w:rPr>
          <w:rFonts w:ascii="宋体" w:hAnsi="宋体" w:eastAsia="宋体" w:cs="宋体"/>
          <w:color w:val="000"/>
          <w:sz w:val="28"/>
          <w:szCs w:val="28"/>
        </w:rPr>
        <w:t xml:space="preserve">&gt;五、结算方式：_________________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&gt;六、用方用电用水前须向供方预交保证金 元,借用结束时多退少补;</w:t>
      </w:r>
    </w:p>
    <w:p>
      <w:pPr>
        <w:ind w:left="0" w:right="0" w:firstLine="560"/>
        <w:spacing w:before="450" w:after="450" w:line="312" w:lineRule="auto"/>
      </w:pPr>
      <w:r>
        <w:rPr>
          <w:rFonts w:ascii="宋体" w:hAnsi="宋体" w:eastAsia="宋体" w:cs="宋体"/>
          <w:color w:val="000"/>
          <w:sz w:val="28"/>
          <w:szCs w:val="28"/>
        </w:rPr>
        <w:t xml:space="preserve">&gt;七、产权分界点</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矿泉水经营承包合同范本8</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矿泉水经营承包合同范本13</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矿泉水经营承包合同范本14</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矿泉水经营承包合同范本15</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矿泉水经营承包合同范本18</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2025-01-16T17:06:39+08:00</dcterms:created>
  <dcterms:modified xsi:type="dcterms:W3CDTF">2025-01-16T17:06:39+08:00</dcterms:modified>
</cp:coreProperties>
</file>

<file path=docProps/custom.xml><?xml version="1.0" encoding="utf-8"?>
<Properties xmlns="http://schemas.openxmlformats.org/officeDocument/2006/custom-properties" xmlns:vt="http://schemas.openxmlformats.org/officeDocument/2006/docPropsVTypes"/>
</file>