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黄砂运输合同范本(通用40篇)</w:t>
      </w:r>
      <w:bookmarkEnd w:id="1"/>
    </w:p>
    <w:p>
      <w:pPr>
        <w:jc w:val="center"/>
        <w:spacing w:before="0" w:after="450"/>
      </w:pPr>
      <w:r>
        <w:rPr>
          <w:rFonts w:ascii="Arial" w:hAnsi="Arial" w:eastAsia="Arial" w:cs="Arial"/>
          <w:color w:val="999999"/>
          <w:sz w:val="20"/>
          <w:szCs w:val="20"/>
        </w:rPr>
        <w:t xml:space="preserve">来源：网络  作者：紫云轻舞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黄砂运输合同范本1发包人(全称以下简称甲方)承包人(全称): (以下简称乙方)甲方因工程项目建设而需要大量的砂卵石，甲方将该项砂卵石的运输任务以承包的方式给乙方运输，以确保工程的顺利进行。为明确双方职责，现经甲、乙双方协商，订立如下条款，以...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黄砂运输合同范本4</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 运输物名称、运输线路及价格</w:t>
      </w:r>
    </w:p>
    <w:p>
      <w:pPr>
        <w:ind w:left="0" w:right="0" w:firstLine="560"/>
        <w:spacing w:before="450" w:after="450" w:line="312" w:lineRule="auto"/>
      </w:pPr>
      <w:r>
        <w:rPr>
          <w:rFonts w:ascii="宋体" w:hAnsi="宋体" w:eastAsia="宋体" w:cs="宋体"/>
          <w:color w:val="000"/>
          <w:sz w:val="28"/>
          <w:szCs w:val="28"/>
        </w:rPr>
        <w:t xml:space="preserve">1、 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 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 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 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 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 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黄砂运输合同范本6</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黄砂运输合同范本7</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黄砂运输合同范本8</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&gt;三、工期大约二年。</w:t>
      </w:r>
    </w:p>
    <w:p>
      <w:pPr>
        <w:ind w:left="0" w:right="0" w:firstLine="560"/>
        <w:spacing w:before="450" w:after="450" w:line="312" w:lineRule="auto"/>
      </w:pPr>
      <w:r>
        <w:rPr>
          <w:rFonts w:ascii="宋体" w:hAnsi="宋体" w:eastAsia="宋体" w:cs="宋体"/>
          <w:color w:val="000"/>
          <w:sz w:val="28"/>
          <w:szCs w:val="28"/>
        </w:rPr>
        <w:t xml:space="preserve">(此合同书二十四小时内生效，超时自动作废)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黄砂运输合同范本12</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在合同履行过程中，出现未约定内容，双方可进行协商解，若双方未能达成一致意见，按《_合同法》及《港口货物作业规则》（________年发布，________年施行）的规定执行，或者遵循港口作业惯例实施。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黄砂运输合同范本14</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黄砂运输合同范本17</w:t>
      </w:r>
    </w:p>
    <w:p>
      <w:pPr>
        <w:ind w:left="0" w:right="0" w:firstLine="560"/>
        <w:spacing w:before="450" w:after="450" w:line="312" w:lineRule="auto"/>
      </w:pPr>
      <w:r>
        <w:rPr>
          <w:rFonts w:ascii="宋体" w:hAnsi="宋体" w:eastAsia="宋体" w:cs="宋体"/>
          <w:color w:val="000"/>
          <w:sz w:val="28"/>
          <w:szCs w:val="28"/>
        </w:rPr>
        <w:t xml:space="preserve">甲方： 桐梓片区路面工区项目经理部 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黄砂运输合同范本18</w:t>
      </w:r>
    </w:p>
    <w:p>
      <w:pPr>
        <w:ind w:left="0" w:right="0" w:firstLine="560"/>
        <w:spacing w:before="450" w:after="450" w:line="312" w:lineRule="auto"/>
      </w:pPr>
      <w:r>
        <w:rPr>
          <w:rFonts w:ascii="宋体" w:hAnsi="宋体" w:eastAsia="宋体" w:cs="宋体"/>
          <w:color w:val="000"/>
          <w:sz w:val="28"/>
          <w:szCs w:val="28"/>
        </w:rPr>
        <w:t xml:space="preserve">供方：_______(以下简称甲方)</w:t>
      </w:r>
    </w:p>
    <w:p>
      <w:pPr>
        <w:ind w:left="0" w:right="0" w:firstLine="560"/>
        <w:spacing w:before="450" w:after="450" w:line="312" w:lineRule="auto"/>
      </w:pPr>
      <w:r>
        <w:rPr>
          <w:rFonts w:ascii="宋体" w:hAnsi="宋体" w:eastAsia="宋体" w:cs="宋体"/>
          <w:color w:val="000"/>
          <w:sz w:val="28"/>
          <w:szCs w:val="28"/>
        </w:rPr>
        <w:t xml:space="preserve">需方：_______(以下简称乙方)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乙方因工程建设的需要，向甲方购买砂石料，为明确双方的权利义务，经双方平等友好协商，订立以下条款。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1.乙方就______________工程建设所需的砂石料全部从甲方购买。未经甲方书面同意，乙方不得从其他渠道购买砂石，否则乙方应向甲方支付违约金_______人民币</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砂石，乙方每次需货时,应提前72小时通知甲方所需砂石的\'种类、型号、数量、经甲方确认后，甲方应在48小时内将该砂石送到乙方工地。如果甲方逾期货的价款的3‰支付违约金。</w:t>
      </w:r>
    </w:p>
    <w:p>
      <w:pPr>
        <w:ind w:left="0" w:right="0" w:firstLine="560"/>
        <w:spacing w:before="450" w:after="450" w:line="312" w:lineRule="auto"/>
      </w:pPr>
      <w:r>
        <w:rPr>
          <w:rFonts w:ascii="宋体" w:hAnsi="宋体" w:eastAsia="宋体" w:cs="宋体"/>
          <w:color w:val="000"/>
          <w:sz w:val="28"/>
          <w:szCs w:val="28"/>
        </w:rPr>
        <w:t xml:space="preserve">3.由于砂石市场价格变动频繁，如遇价格波动，甲方应在乙方提出送货需求时进行重新报价，由双方友好协商确定。最终每批价格以乙方确认收货并签字的货品验收单为依据。</w:t>
      </w:r>
    </w:p>
    <w:p>
      <w:pPr>
        <w:ind w:left="0" w:right="0" w:firstLine="560"/>
        <w:spacing w:before="450" w:after="450" w:line="312" w:lineRule="auto"/>
      </w:pPr>
      <w:r>
        <w:rPr>
          <w:rFonts w:ascii="宋体" w:hAnsi="宋体" w:eastAsia="宋体" w:cs="宋体"/>
          <w:color w:val="000"/>
          <w:sz w:val="28"/>
          <w:szCs w:val="28"/>
        </w:rPr>
        <w:t xml:space="preserve">4.砂石接收验收方式：乙方收到货物后应先进行检测，合格后方可使用，如有质量问题应在收到货物之日起24小时内书面通知甲方，并提出相关的检测报告，否则该批砂石的质量视为完全合格。如经双方确认砂石质量确实不合格后，甲方应将质量不合格的砂石运回，并承担运回所发生的运费，但甲方不承担其他责任，同时甲方在48小时内换送合格砂石。</w:t>
      </w:r>
    </w:p>
    <w:p>
      <w:pPr>
        <w:ind w:left="0" w:right="0" w:firstLine="560"/>
        <w:spacing w:before="450" w:after="450" w:line="312" w:lineRule="auto"/>
      </w:pPr>
      <w:r>
        <w:rPr>
          <w:rFonts w:ascii="宋体" w:hAnsi="宋体" w:eastAsia="宋体" w:cs="宋体"/>
          <w:color w:val="000"/>
          <w:sz w:val="28"/>
          <w:szCs w:val="28"/>
        </w:rPr>
        <w:t xml:space="preserve">5.付款方式：本合同砂石款项按以下方式支付：乙方按照甲方材料员申报实际数量送货，每月25号结算统计。当月货款于次月10号以前一次性付清。如果乙方没有按时如数支付任何一期的砂石款，则乙方应赔偿当期所欠款日计3‰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乙方代表：______________甲方代表：______________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黄砂运输合同范本20</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w:t>
      </w:r>
    </w:p>
    <w:p>
      <w:pPr>
        <w:ind w:left="0" w:right="0" w:firstLine="560"/>
        <w:spacing w:before="450" w:after="450" w:line="312" w:lineRule="auto"/>
      </w:pPr>
      <w:r>
        <w:rPr>
          <w:rFonts w:ascii="宋体" w:hAnsi="宋体" w:eastAsia="宋体" w:cs="宋体"/>
          <w:color w:val="000"/>
          <w:sz w:val="28"/>
          <w:szCs w:val="28"/>
        </w:rPr>
        <w:t xml:space="preserve">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w:t>
      </w:r>
    </w:p>
    <w:p>
      <w:pPr>
        <w:ind w:left="0" w:right="0" w:firstLine="560"/>
        <w:spacing w:before="450" w:after="450" w:line="312" w:lineRule="auto"/>
      </w:pPr>
      <w:r>
        <w:rPr>
          <w:rFonts w:ascii="宋体" w:hAnsi="宋体" w:eastAsia="宋体" w:cs="宋体"/>
          <w:color w:val="000"/>
          <w:sz w:val="28"/>
          <w:szCs w:val="28"/>
        </w:rPr>
        <w:t xml:space="preserve">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三、乙方提供的材料须经甲方收料员验收，质量符合技术规范要求，方可签收，否则发生的损失由乙方负责。黄砂料应按甲方验收的质量要求配送，否则甲方有权不予签收，且损失全部由乙方负责。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六、黄砂料以上所定价格为暂定价，如市场行情有波动，甲乙双方可协商重新定价。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七、合同约定期限自_______年____月____日至_______年____月____日止。本合同一式四份，甲乙双方各执两份。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代表人：_______年____月____日</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甲方因承建衢州市公安局衢江侦查技术大楼工程项目中需用黄砂料与乙方共同协商，本着互惠、互利的原则，达成以下购销合同以便双方共同依约履行。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1、甲方承建该工程项目中所需的黄砂料均由乙方处采购。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2、质量：乙方必须保证改项目黄砂料达到甲方工程质量要求。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台上海三菱电梯和1台食梯的技术服务及运输、保险等安装辅助工程，根据《xxx合同法》及有关法律法规，本着公平自愿的原则，甲乙双方达成如下条款，以资共同遵守：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黄砂运输合同范本21</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1、甲方须提前2-3天通知乙方所需水泥数量。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黄砂运输合同范本22</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第一条、根据《xxx合同法》和《运输法》等法律法规文件特订立本合同如下：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黑体" w:hAnsi="黑体" w:eastAsia="黑体" w:cs="黑体"/>
          <w:color w:val="000000"/>
          <w:sz w:val="36"/>
          <w:szCs w:val="36"/>
          <w:b w:val="1"/>
          <w:bCs w:val="1"/>
        </w:rPr>
        <w:t xml:space="preserve">黄砂运输合同范本23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&gt;二、质量要求：满足工程实际情况，以及相关规范要求。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&gt;三、交货地点、质量验收、计量、签收：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1、交货地点：施工工地，材料堆放乙方必须按甲方要求进行。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&gt;四、付款方式及货款结算：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2025-01-16T05:43:42+08:00</dcterms:created>
  <dcterms:modified xsi:type="dcterms:W3CDTF">2025-01-16T05:43:42+08:00</dcterms:modified>
</cp:coreProperties>
</file>

<file path=docProps/custom.xml><?xml version="1.0" encoding="utf-8"?>
<Properties xmlns="http://schemas.openxmlformats.org/officeDocument/2006/custom-properties" xmlns:vt="http://schemas.openxmlformats.org/officeDocument/2006/docPropsVTypes"/>
</file>