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tbm运输合同范本(共11篇)</w:t>
      </w:r>
      <w:bookmarkEnd w:id="1"/>
    </w:p>
    <w:p>
      <w:pPr>
        <w:jc w:val="center"/>
        <w:spacing w:before="0" w:after="450"/>
      </w:pPr>
      <w:r>
        <w:rPr>
          <w:rFonts w:ascii="Arial" w:hAnsi="Arial" w:eastAsia="Arial" w:cs="Arial"/>
          <w:color w:val="999999"/>
          <w:sz w:val="20"/>
          <w:szCs w:val="20"/>
        </w:rPr>
        <w:t xml:space="preserve">来源：网络  作者：梦里花落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tbm运输合同范本1托运方(交易市场交易商)：（以下简称甲方）_________地址：_________邮政编码：_________手机：_________传真：_________承运方：_________（以下简称乙方）地址：______...</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tbm运输合同范本1</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tbm运输合同范本2</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tbm运输合同范本4</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tbm运输合同范本7</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tbm运输合同范本9</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tbm运输合同范本10</w:t>
      </w:r>
    </w:p>
    <w:p>
      <w:pPr>
        <w:ind w:left="0" w:right="0" w:firstLine="560"/>
        <w:spacing w:before="450" w:after="450" w:line="312" w:lineRule="auto"/>
      </w:pPr>
      <w:r>
        <w:rPr>
          <w:rFonts w:ascii="宋体" w:hAnsi="宋体" w:eastAsia="宋体" w:cs="宋体"/>
          <w:color w:val="000"/>
          <w:sz w:val="28"/>
          <w:szCs w:val="28"/>
        </w:rPr>
        <w:t xml:space="preserve">甲方(供方)： 住所： 法定代表人： 身份证号码： 电话号码：</w:t>
      </w:r>
    </w:p>
    <w:p>
      <w:pPr>
        <w:ind w:left="0" w:right="0" w:firstLine="560"/>
        <w:spacing w:before="450" w:after="450" w:line="312" w:lineRule="auto"/>
      </w:pPr>
      <w:r>
        <w:rPr>
          <w:rFonts w:ascii="宋体" w:hAnsi="宋体" w:eastAsia="宋体" w:cs="宋体"/>
          <w:color w:val="000"/>
          <w:sz w:val="28"/>
          <w:szCs w:val="28"/>
        </w:rPr>
        <w:t xml:space="preserve">乙方(需方)： 住所： 法定代表人： 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根据《_合同法》等有关法律、法规、规章的规定，甲乙双方本着诚实信用、互惠互利的原则，经友好协商一致，达成如下合同条款：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第一条：货物及合同价款</w:t>
      </w:r>
    </w:p>
    <w:p>
      <w:pPr>
        <w:ind w:left="0" w:right="0" w:firstLine="560"/>
        <w:spacing w:before="450" w:after="450" w:line="312" w:lineRule="auto"/>
      </w:pPr>
      <w:r>
        <w:rPr>
          <w:rFonts w:ascii="宋体" w:hAnsi="宋体" w:eastAsia="宋体" w:cs="宋体"/>
          <w:color w:val="000"/>
          <w:sz w:val="28"/>
          <w:szCs w:val="28"/>
        </w:rPr>
        <w:t xml:space="preserve">货物名称_______,规格____________，暂定数量________(吨/立方米)(以最后供货的实际总量为准),本合同采用固定单价方式计价，单价______元/(吨/立方米)。</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自本合同签字之日起至实际供货数量达到合同约定数量之日止。适用期间届满后，如乙方继续购买甲方货物，双方应当根据市场行情确定价格，并签订书面协议。</w:t>
      </w:r>
    </w:p>
    <w:p>
      <w:pPr>
        <w:ind w:left="0" w:right="0" w:firstLine="560"/>
        <w:spacing w:before="450" w:after="450" w:line="312" w:lineRule="auto"/>
      </w:pPr>
      <w:r>
        <w:rPr>
          <w:rFonts w:ascii="宋体" w:hAnsi="宋体" w:eastAsia="宋体" w:cs="宋体"/>
          <w:color w:val="000"/>
          <w:sz w:val="28"/>
          <w:szCs w:val="28"/>
        </w:rPr>
        <w:t xml:space="preserve">第三条：乙方的付款方式</w:t>
      </w:r>
    </w:p>
    <w:p>
      <w:pPr>
        <w:ind w:left="0" w:right="0" w:firstLine="560"/>
        <w:spacing w:before="450" w:after="450" w:line="312" w:lineRule="auto"/>
      </w:pPr>
      <w:r>
        <w:rPr>
          <w:rFonts w:ascii="宋体" w:hAnsi="宋体" w:eastAsia="宋体" w:cs="宋体"/>
          <w:color w:val="000"/>
          <w:sz w:val="28"/>
          <w:szCs w:val="28"/>
        </w:rPr>
        <w:t xml:space="preserve">1、自本合同生效之日乙方向甲方交付定金________元，以后每__________(吨/立方米)甲乙双方结算一次。</w:t>
      </w:r>
    </w:p>
    <w:p>
      <w:pPr>
        <w:ind w:left="0" w:right="0" w:firstLine="560"/>
        <w:spacing w:before="450" w:after="450" w:line="312" w:lineRule="auto"/>
      </w:pPr>
      <w:r>
        <w:rPr>
          <w:rFonts w:ascii="宋体" w:hAnsi="宋体" w:eastAsia="宋体" w:cs="宋体"/>
          <w:color w:val="000"/>
          <w:sz w:val="28"/>
          <w:szCs w:val="28"/>
        </w:rPr>
        <w:t xml:space="preserve">2、乙方采用(银行转账、现金)方式向甲方支付合同价款。</w:t>
      </w:r>
    </w:p>
    <w:p>
      <w:pPr>
        <w:ind w:left="0" w:right="0" w:firstLine="560"/>
        <w:spacing w:before="450" w:after="450" w:line="312" w:lineRule="auto"/>
      </w:pPr>
      <w:r>
        <w:rPr>
          <w:rFonts w:ascii="宋体" w:hAnsi="宋体" w:eastAsia="宋体" w:cs="宋体"/>
          <w:color w:val="000"/>
          <w:sz w:val="28"/>
          <w:szCs w:val="28"/>
        </w:rPr>
        <w:t xml:space="preserve">第四条：货物的交付</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1、甲方应于本合同生效之日起______日内在__________(地点)交付货物。</w:t>
      </w:r>
    </w:p>
    <w:p>
      <w:pPr>
        <w:ind w:left="0" w:right="0" w:firstLine="560"/>
        <w:spacing w:before="450" w:after="450" w:line="312" w:lineRule="auto"/>
      </w:pPr>
      <w:r>
        <w:rPr>
          <w:rFonts w:ascii="宋体" w:hAnsi="宋体" w:eastAsia="宋体" w:cs="宋体"/>
          <w:color w:val="000"/>
          <w:sz w:val="28"/>
          <w:szCs w:val="28"/>
        </w:rPr>
        <w:t xml:space="preserve">2、货物运输由____方负责，并承担全部运输费、装卸费。</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1、计量方法：现场按车载货物实际方量计量。</w:t>
      </w:r>
    </w:p>
    <w:p>
      <w:pPr>
        <w:ind w:left="0" w:right="0" w:firstLine="560"/>
        <w:spacing w:before="450" w:after="450" w:line="312" w:lineRule="auto"/>
      </w:pPr>
      <w:r>
        <w:rPr>
          <w:rFonts w:ascii="宋体" w:hAnsi="宋体" w:eastAsia="宋体" w:cs="宋体"/>
          <w:color w:val="000"/>
          <w:sz w:val="28"/>
          <w:szCs w:val="28"/>
        </w:rPr>
        <w:t xml:space="preserve">2、乙方负责组织人员对货物进行验货，验收完毕后出具《收料单》和《验收单》。</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1、甲方应按照本合同的约定按时向乙方提供货物。</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2、乙方应按照本合同的约定向甲方支付定金和合同价款。</w:t>
      </w:r>
    </w:p>
    <w:p>
      <w:pPr>
        <w:ind w:left="0" w:right="0" w:firstLine="560"/>
        <w:spacing w:before="450" w:after="450" w:line="312" w:lineRule="auto"/>
      </w:pPr>
      <w:r>
        <w:rPr>
          <w:rFonts w:ascii="宋体" w:hAnsi="宋体" w:eastAsia="宋体" w:cs="宋体"/>
          <w:color w:val="000"/>
          <w:sz w:val="28"/>
          <w:szCs w:val="28"/>
        </w:rPr>
        <w:t xml:space="preserve">3、乙方应提前____天通知甲方备货，甲方须在接到供货通知后_____小时内按时足量提供产品。</w:t>
      </w:r>
    </w:p>
    <w:p>
      <w:pPr>
        <w:ind w:left="0" w:right="0" w:firstLine="560"/>
        <w:spacing w:before="450" w:after="450" w:line="312" w:lineRule="auto"/>
      </w:pPr>
      <w:r>
        <w:rPr>
          <w:rFonts w:ascii="宋体" w:hAnsi="宋体" w:eastAsia="宋体" w:cs="宋体"/>
          <w:color w:val="000"/>
          <w:sz w:val="28"/>
          <w:szCs w:val="28"/>
        </w:rPr>
        <w:t xml:space="preserve">4、乙方负责组织人员对货物进行验货，验收完毕后出具《收料单》和《验收单》。乙方未出具《验收单》的视为甲方提供的货物合格。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1、甲方应按时交货，每迟延一天，应承担当期交货价款_____%的违约金。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2、乙方未按合同约定支付合同价款，每延期一天，应承担当期交货价款______%的违约金。</w:t>
      </w:r>
    </w:p>
    <w:p>
      <w:pPr>
        <w:ind w:left="0" w:right="0" w:firstLine="560"/>
        <w:spacing w:before="450" w:after="450" w:line="312" w:lineRule="auto"/>
      </w:pPr>
      <w:r>
        <w:rPr>
          <w:rFonts w:ascii="宋体" w:hAnsi="宋体" w:eastAsia="宋体" w:cs="宋体"/>
          <w:color w:val="000"/>
          <w:sz w:val="28"/>
          <w:szCs w:val="28"/>
        </w:rPr>
        <w:t xml:space="preserve">3、甲方交货后乙方不提取货物的，由此给甲方造成的损失由乙方承担。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4、乙方付款迟延超过_______天，甲方有权单方终止合同，并有权要求乙方支付合同价款及同期银行贷款利息，乙方还应当向甲方支付按合同总价款的20%违约金。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5、甲方交货迟延超过_______天，乙方有权单方终止合同，并有权要求甲方返还定金，甲方还应当向乙方支付按合同总价款的20%违约金。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6、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之日起生效。本合同一式两份，甲乙双方各持一份，具有同等的法律效力。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tbm运输合同范本11</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2025-01-16T11:07:33+08:00</dcterms:created>
  <dcterms:modified xsi:type="dcterms:W3CDTF">2025-01-16T11:07:33+08:00</dcterms:modified>
</cp:coreProperties>
</file>

<file path=docProps/custom.xml><?xml version="1.0" encoding="utf-8"?>
<Properties xmlns="http://schemas.openxmlformats.org/officeDocument/2006/custom-properties" xmlns:vt="http://schemas.openxmlformats.org/officeDocument/2006/docPropsVTypes"/>
</file>