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南市区第三方运输合同范本(合集8篇)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南市区第三方运输合同范本1需方(甲方)：_________县_________区供销社供方(乙方)：_________县_________区_________乡_________村_________组双方经协商一致，订立本合同，共同信守下列...</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南市区第三方运输合同范本1</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方因五杉路道路工程施工需要圆管涵，经考察后决定选用乙方供应圆管涵，为了增强甲乙双方的责任感，加强经济核算，提高经济效益，确保双方实现各自的经济目标，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一、材料名称、商标、规格型号：乙方给甲方供应五杉路工程施工所需的圆管涵(严格按照设计图纸的要求及国家相关标准给定施工)。</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1、甲方根据乙方的报价函确认圆管涵单价分别为：</w:t>
      </w:r>
    </w:p>
    <w:p>
      <w:pPr>
        <w:ind w:left="0" w:right="0" w:firstLine="560"/>
        <w:spacing w:before="450" w:after="450" w:line="312" w:lineRule="auto"/>
      </w:pPr>
      <w:r>
        <w:rPr>
          <w:rFonts w:ascii="宋体" w:hAnsi="宋体" w:eastAsia="宋体" w:cs="宋体"/>
          <w:color w:val="000"/>
          <w:sz w:val="28"/>
          <w:szCs w:val="28"/>
        </w:rPr>
        <w:t xml:space="preserve">2、乙方根据甲方提供的材料需求计划，及时将材料送到甲方指定的交货地点，取得甲方和驻地监理验收合格所签署的验收单。</w:t>
      </w:r>
    </w:p>
    <w:p>
      <w:pPr>
        <w:ind w:left="0" w:right="0" w:firstLine="560"/>
        <w:spacing w:before="450" w:after="450" w:line="312" w:lineRule="auto"/>
      </w:pPr>
      <w:r>
        <w:rPr>
          <w:rFonts w:ascii="宋体" w:hAnsi="宋体" w:eastAsia="宋体" w:cs="宋体"/>
          <w:color w:val="000"/>
          <w:sz w:val="28"/>
          <w:szCs w:val="28"/>
        </w:rPr>
        <w:t xml:space="preserve">3、付款方式：圆管涵采购的费用合同签订以后按进度到甲方工地签收量的 50%涵管款支付，所有涵管施工结束，并交付监理和业主验收合格后三个月内支付 30%，竣工验收合格一次支付清。</w:t>
      </w:r>
    </w:p>
    <w:p>
      <w:pPr>
        <w:ind w:left="0" w:right="0" w:firstLine="560"/>
        <w:spacing w:before="450" w:after="450" w:line="312" w:lineRule="auto"/>
      </w:pPr>
      <w:r>
        <w:rPr>
          <w:rFonts w:ascii="宋体" w:hAnsi="宋体" w:eastAsia="宋体" w:cs="宋体"/>
          <w:color w:val="000"/>
          <w:sz w:val="28"/>
          <w:szCs w:val="28"/>
        </w:rPr>
        <w:t xml:space="preserve">三、交货地点及验收</w:t>
      </w:r>
    </w:p>
    <w:p>
      <w:pPr>
        <w:ind w:left="0" w:right="0" w:firstLine="560"/>
        <w:spacing w:before="450" w:after="450" w:line="312" w:lineRule="auto"/>
      </w:pPr>
      <w:r>
        <w:rPr>
          <w:rFonts w:ascii="宋体" w:hAnsi="宋体" w:eastAsia="宋体" w:cs="宋体"/>
          <w:color w:val="000"/>
          <w:sz w:val="28"/>
          <w:szCs w:val="28"/>
        </w:rPr>
        <w:t xml:space="preserve">乙方将圆管涵送到甲方施工的五杉路标段施工范围内，甲方据实计量验收。圆管涵必须符合国家及地方标准规范要求，且与甲方材料需求计划相符。甲方在验收中，如发现产品的品种、型号、规格和质量不符合质量标准，甲方有权拒付不符合质量标准部分的货款。</w:t>
      </w:r>
    </w:p>
    <w:p>
      <w:pPr>
        <w:ind w:left="0" w:right="0" w:firstLine="560"/>
        <w:spacing w:before="450" w:after="450" w:line="312" w:lineRule="auto"/>
      </w:pPr>
      <w:r>
        <w:rPr>
          <w:rFonts w:ascii="宋体" w:hAnsi="宋体" w:eastAsia="宋体" w:cs="宋体"/>
          <w:color w:val="000"/>
          <w:sz w:val="28"/>
          <w:szCs w:val="28"/>
        </w:rPr>
        <w:t xml:space="preserve">四、各方的责任和义务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1、乙方承诺保证按甲方的需求计划，保质保量及时供应每批材料，材料出厂证明、合格证随货同行;乙方不能交货的，应向甲方偿付不能交货部分货款5%的违约金。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和质量不符合合同规定的，如果甲方同意利用，应当按质论价;如甲方不能利用，应根据产品的具体情况，有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3、乙方提前交货的产品、多交的产品和品种、型号、规格、质量不符合规定的产品，甲方在代保管期内实际支付的保管、保养等费用以及非因甲方保管不善而发生的损失，应当由乙方承担。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5、乙方在甲方工地以外运输圆管涵的途中发生的一切交通事故、安全事故和意外，其责任与甲方无关，甲方不承担由此产生的任何责任。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1、甲方应提前三天将材料需求计划送达乙方，详细注明型号、规格、数量、交货时间和地点。</w:t>
      </w:r>
    </w:p>
    <w:p>
      <w:pPr>
        <w:ind w:left="0" w:right="0" w:firstLine="560"/>
        <w:spacing w:before="450" w:after="450" w:line="312" w:lineRule="auto"/>
      </w:pPr>
      <w:r>
        <w:rPr>
          <w:rFonts w:ascii="宋体" w:hAnsi="宋体" w:eastAsia="宋体" w:cs="宋体"/>
          <w:color w:val="000"/>
          <w:sz w:val="28"/>
          <w:szCs w:val="28"/>
        </w:rPr>
        <w:t xml:space="preserve">2、甲方应及时验收和签收乙方按计划送达的材料。</w:t>
      </w:r>
    </w:p>
    <w:p>
      <w:pPr>
        <w:ind w:left="0" w:right="0" w:firstLine="560"/>
        <w:spacing w:before="450" w:after="450" w:line="312" w:lineRule="auto"/>
      </w:pPr>
      <w:r>
        <w:rPr>
          <w:rFonts w:ascii="宋体" w:hAnsi="宋体" w:eastAsia="宋体" w:cs="宋体"/>
          <w:color w:val="000"/>
          <w:sz w:val="28"/>
          <w:szCs w:val="28"/>
        </w:rPr>
        <w:t xml:space="preserve">五、履行期限 材料供应履行期限为工程完工日止。</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1、若乙方违约，甲方有权暂停支付材料款，并有权终止合同，且由引产生的费用乙方负责。</w:t>
      </w:r>
    </w:p>
    <w:p>
      <w:pPr>
        <w:ind w:left="0" w:right="0" w:firstLine="560"/>
        <w:spacing w:before="450" w:after="450" w:line="312" w:lineRule="auto"/>
      </w:pPr>
      <w:r>
        <w:rPr>
          <w:rFonts w:ascii="宋体" w:hAnsi="宋体" w:eastAsia="宋体" w:cs="宋体"/>
          <w:color w:val="000"/>
          <w:sz w:val="28"/>
          <w:szCs w:val="28"/>
        </w:rPr>
        <w:t xml:space="preserve">2、若甲方违约，乙方有权停止给甲方供应材料，并要求甲方负责由此产生的损失。</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1、本合同在执行期间双方签订的补充协议、会议纪要、签证书、合同书及附件与本合同具有同等法律效力。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南市区第三方运输合同范本3</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v^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南市区第三方运输合同范本4</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南市区第三方运输合同范本5</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三、合格率达到国家标准。</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建筑材料按甲方的要求送至甲方指定的现场后，必须经甲方材料部门负责人、专业工长进行验收。</w:t>
      </w:r>
    </w:p>
    <w:p>
      <w:pPr>
        <w:ind w:left="0" w:right="0" w:firstLine="560"/>
        <w:spacing w:before="450" w:after="450" w:line="312" w:lineRule="auto"/>
      </w:pPr>
      <w:r>
        <w:rPr>
          <w:rFonts w:ascii="宋体" w:hAnsi="宋体" w:eastAsia="宋体" w:cs="宋体"/>
          <w:color w:val="000"/>
          <w:sz w:val="28"/>
          <w:szCs w:val="28"/>
        </w:rPr>
        <w:t xml:space="preserve">1、验收标准：根据本合同中第二条质量标准进行建筑材料的质量验收。</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)检查建筑材料的各项资料是否符合标准及规范要求;</w:t>
      </w:r>
    </w:p>
    <w:p>
      <w:pPr>
        <w:ind w:left="0" w:right="0" w:firstLine="560"/>
        <w:spacing w:before="450" w:after="450" w:line="312" w:lineRule="auto"/>
      </w:pPr>
      <w:r>
        <w:rPr>
          <w:rFonts w:ascii="宋体" w:hAnsi="宋体" w:eastAsia="宋体" w:cs="宋体"/>
          <w:color w:val="000"/>
          <w:sz w:val="28"/>
          <w:szCs w:val="28"/>
        </w:rPr>
        <w:t xml:space="preserve">)技术安全部门功能性验收;</w:t>
      </w:r>
    </w:p>
    <w:p>
      <w:pPr>
        <w:ind w:left="0" w:right="0" w:firstLine="560"/>
        <w:spacing w:before="450" w:after="450" w:line="312" w:lineRule="auto"/>
      </w:pPr>
      <w:r>
        <w:rPr>
          <w:rFonts w:ascii="宋体" w:hAnsi="宋体" w:eastAsia="宋体" w:cs="宋体"/>
          <w:color w:val="000"/>
          <w:sz w:val="28"/>
          <w:szCs w:val="28"/>
        </w:rPr>
        <w:t xml:space="preserve">)质检部门及监理部门的专业验收;</w:t>
      </w:r>
    </w:p>
    <w:p>
      <w:pPr>
        <w:ind w:left="0" w:right="0" w:firstLine="560"/>
        <w:spacing w:before="450" w:after="450" w:line="312" w:lineRule="auto"/>
      </w:pPr>
      <w:r>
        <w:rPr>
          <w:rFonts w:ascii="宋体" w:hAnsi="宋体" w:eastAsia="宋体" w:cs="宋体"/>
          <w:color w:val="000"/>
          <w:sz w:val="28"/>
          <w:szCs w:val="28"/>
        </w:rPr>
        <w:t xml:space="preserve">)送货时携带近期检测报告\\产品合格证并盖红章一试五份方可进行结算。</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本合同按三次支付，合同签订三日内甲方支付给乙方合同总金额的50%，余额在工程竣工验收合格后支付至结算总金额的预留结算总金额的中间不予结算。以双方确认的项目部结算单为唯一付款依据。</w:t>
      </w:r>
    </w:p>
    <w:p>
      <w:pPr>
        <w:ind w:left="0" w:right="0" w:firstLine="560"/>
        <w:spacing w:before="450" w:after="450" w:line="312" w:lineRule="auto"/>
      </w:pPr>
      <w:r>
        <w:rPr>
          <w:rFonts w:ascii="宋体" w:hAnsi="宋体" w:eastAsia="宋体" w:cs="宋体"/>
          <w:color w:val="000"/>
          <w:sz w:val="28"/>
          <w:szCs w:val="28"/>
        </w:rPr>
        <w:t xml:space="preserve">乙方必须委托专人 贺国宾 且相对固定在此日期内进行结算。</w:t>
      </w:r>
    </w:p>
    <w:p>
      <w:pPr>
        <w:ind w:left="0" w:right="0" w:firstLine="560"/>
        <w:spacing w:before="450" w:after="450" w:line="312" w:lineRule="auto"/>
      </w:pPr>
      <w:r>
        <w:rPr>
          <w:rFonts w:ascii="宋体" w:hAnsi="宋体" w:eastAsia="宋体" w:cs="宋体"/>
          <w:color w:val="000"/>
          <w:sz w:val="28"/>
          <w:szCs w:val="28"/>
        </w:rPr>
        <w:t xml:space="preserve">七、付款办法和期限：</w:t>
      </w:r>
    </w:p>
    <w:p>
      <w:pPr>
        <w:ind w:left="0" w:right="0" w:firstLine="560"/>
        <w:spacing w:before="450" w:after="450" w:line="312" w:lineRule="auto"/>
      </w:pPr>
      <w:r>
        <w:rPr>
          <w:rFonts w:ascii="宋体" w:hAnsi="宋体" w:eastAsia="宋体" w:cs="宋体"/>
          <w:color w:val="000"/>
          <w:sz w:val="28"/>
          <w:szCs w:val="28"/>
        </w:rPr>
        <w:t xml:space="preserve">1、根据本合同第六条约定的结算凭证，合同签订三日内支付总金额的余额在工程竣工验收合格后支付至结算总金额的</w:t>
      </w:r>
    </w:p>
    <w:p>
      <w:pPr>
        <w:ind w:left="0" w:right="0" w:firstLine="560"/>
        <w:spacing w:before="450" w:after="450" w:line="312" w:lineRule="auto"/>
      </w:pPr>
      <w:r>
        <w:rPr>
          <w:rFonts w:ascii="宋体" w:hAnsi="宋体" w:eastAsia="宋体" w:cs="宋体"/>
          <w:color w:val="000"/>
          <w:sz w:val="28"/>
          <w:szCs w:val="28"/>
        </w:rPr>
        <w:t xml:space="preserve">2、有质量保修年限要求建筑材料，在保修期内(自竣工备案之日起两年内)预留结算总金额的 5 %作为质量保证金。待保修期结束一个月后，将质量保证金付清。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1、合同生效后任何一方全部或部分取消合同，即构成违约，应向对方支付合同总价</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2、因不可抗力造成合同不能履行的，供需双方协商并根据客观情况减轻或免于承担违约责任。</w:t>
      </w:r>
    </w:p>
    <w:p>
      <w:pPr>
        <w:ind w:left="0" w:right="0" w:firstLine="560"/>
        <w:spacing w:before="450" w:after="450" w:line="312" w:lineRule="auto"/>
      </w:pPr>
      <w:r>
        <w:rPr>
          <w:rFonts w:ascii="宋体" w:hAnsi="宋体" w:eastAsia="宋体" w:cs="宋体"/>
          <w:color w:val="000"/>
          <w:sz w:val="28"/>
          <w:szCs w:val="28"/>
        </w:rPr>
        <w:t xml:space="preserve">3、所提交的建筑材料质量、规格不符合同规定的，除自费负责处理外，还要赔偿实际经济损失。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4、任何一方不得将其在本合同项下无论是全部还是部分的权利转让给第三方，合同一方将其合同权利转让的，该权利转让无效，对本合同他方不产生法律约束力，并视为违约，该方合同他方支付合同总额 10 %的违约金。本合同因任何原因，任何形式的变更、解除、终止均不影响本条款的效力。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5、本合同在履行过程中发生的争议，由双方当事人协商解决，协商不成的，可提交北京宣武区人民法院。</w:t>
      </w:r>
    </w:p>
    <w:p>
      <w:pPr>
        <w:ind w:left="0" w:right="0" w:firstLine="560"/>
        <w:spacing w:before="450" w:after="450" w:line="312" w:lineRule="auto"/>
      </w:pPr>
      <w:r>
        <w:rPr>
          <w:rFonts w:ascii="宋体" w:hAnsi="宋体" w:eastAsia="宋体" w:cs="宋体"/>
          <w:color w:val="000"/>
          <w:sz w:val="28"/>
          <w:szCs w:val="28"/>
        </w:rPr>
        <w:t xml:space="preserve">九、本合同一式 二 份，自双方法定代表人或委托代理人签订之日起生效。</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1、乙方负责污水泵的安装，其中包括污水泵出口处的变径接口，接口至污废水集水坑预留安装到位的焊接钢管处的塑料管(内夹钢丝，外径114mm、89mm)及喉箍的安装。</w:t>
      </w:r>
    </w:p>
    <w:p>
      <w:pPr>
        <w:ind w:left="0" w:right="0" w:firstLine="560"/>
        <w:spacing w:before="450" w:after="450" w:line="312" w:lineRule="auto"/>
      </w:pPr>
      <w:r>
        <w:rPr>
          <w:rFonts w:ascii="宋体" w:hAnsi="宋体" w:eastAsia="宋体" w:cs="宋体"/>
          <w:color w:val="000"/>
          <w:sz w:val="28"/>
          <w:szCs w:val="28"/>
        </w:rPr>
        <w:t xml:space="preserve">2、乙方负责污水泵控制箱、浮球的安装，我方负责将电源线接至污水泵控制箱的上闸口，乙方负责水泵设备的调试、接线水位控制调试等。</w:t>
      </w:r>
    </w:p>
    <w:p>
      <w:pPr>
        <w:ind w:left="0" w:right="0" w:firstLine="560"/>
        <w:spacing w:before="450" w:after="450" w:line="312" w:lineRule="auto"/>
      </w:pPr>
      <w:r>
        <w:rPr>
          <w:rFonts w:ascii="宋体" w:hAnsi="宋体" w:eastAsia="宋体" w:cs="宋体"/>
          <w:color w:val="000"/>
          <w:sz w:val="28"/>
          <w:szCs w:val="28"/>
        </w:rPr>
        <w:t xml:space="preserve">3、每台污水潜水泵配带可以吊起污水泵的铁链(长度不少于3米)。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4.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南市区第三方运输合同范本7</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根据《^v^合同法》及其相关法律规定，秉着*等、自愿的原则，经甲乙双方友好协商达成如下协议。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、甲方需在 之前发货。</w:t>
      </w:r>
    </w:p>
    <w:p>
      <w:pPr>
        <w:ind w:left="0" w:right="0" w:firstLine="560"/>
        <w:spacing w:before="450" w:after="450" w:line="312" w:lineRule="auto"/>
      </w:pPr>
      <w:r>
        <w:rPr>
          <w:rFonts w:ascii="宋体" w:hAnsi="宋体" w:eastAsia="宋体" w:cs="宋体"/>
          <w:color w:val="000"/>
          <w:sz w:val="28"/>
          <w:szCs w:val="28"/>
        </w:rPr>
        <w:t xml:space="preserve">、根据合同约定甲方在约定时间之内发货后因第三方原因导致的不能按时到达，甲方不负任何责任。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、运输方式： 、目的地： 、费用负担方式：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——简单采购合同标准 (菁选3篇)</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南市区第三方运输合同范本8</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2025-01-16T18:07:58+08:00</dcterms:created>
  <dcterms:modified xsi:type="dcterms:W3CDTF">2025-01-16T18:07:58+08:00</dcterms:modified>
</cp:coreProperties>
</file>

<file path=docProps/custom.xml><?xml version="1.0" encoding="utf-8"?>
<Properties xmlns="http://schemas.openxmlformats.org/officeDocument/2006/custom-properties" xmlns:vt="http://schemas.openxmlformats.org/officeDocument/2006/docPropsVTypes"/>
</file>