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最新货物运输合同协议书大全(二十篇)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货物运输合同协议书一地址：______________传真：______________乙方(承运方)：______________地址：______________电话：______________传真：______________甲方指...</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签署日期：_______签署日期：_______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货物运输合同协议书四</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货物运输合同协议书五</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甲乙双方本着“诚信第一、平等互利、周到服务”的原则，经双方共同协商，甲方为乙方提供运输服务之事宜，订立运输合同，条款如下：</w:t>
      </w:r>
    </w:p>
    <w:p>
      <w:pPr>
        <w:ind w:left="0" w:right="0" w:firstLine="560"/>
        <w:spacing w:before="450" w:after="450" w:line="312" w:lineRule="auto"/>
      </w:pPr>
      <w:r>
        <w:rPr>
          <w:rFonts w:ascii="宋体" w:hAnsi="宋体" w:eastAsia="宋体" w:cs="宋体"/>
          <w:color w:val="000"/>
          <w:sz w:val="28"/>
          <w:szCs w:val="28"/>
        </w:rPr>
        <w:t xml:space="preserve">一、甲方委托乙方承运的危险货物包装必须符合国家有关规定的标准，设置明显标志，货物运输单证必须真实、准确，注明危险货物名称、规格、数量、货到时间、地点、收货人等事项。</w:t>
      </w:r>
    </w:p>
    <w:p>
      <w:pPr>
        <w:ind w:left="0" w:right="0" w:firstLine="560"/>
        <w:spacing w:before="450" w:after="450" w:line="312" w:lineRule="auto"/>
      </w:pPr>
      <w:r>
        <w:rPr>
          <w:rFonts w:ascii="宋体" w:hAnsi="宋体" w:eastAsia="宋体" w:cs="宋体"/>
          <w:color w:val="000"/>
          <w:sz w:val="28"/>
          <w:szCs w:val="28"/>
        </w:rPr>
        <w:t xml:space="preserve">二、乙方应遵守危险运输的有关法规条例，用封闭式厢式货运车运输，前后悬挂危险标志，车况良好，安全可靠，运输车辆必须有法定的保险及货物保险。驾驶员及押运人员应具有危险货物《从业资格证》和《危险货物操作证》，确保货物在规定时间内安全、快捷的抵达甲方规定的仓库或码头。</w:t>
      </w:r>
    </w:p>
    <w:p>
      <w:pPr>
        <w:ind w:left="0" w:right="0" w:firstLine="560"/>
        <w:spacing w:before="450" w:after="450" w:line="312" w:lineRule="auto"/>
      </w:pPr>
      <w:r>
        <w:rPr>
          <w:rFonts w:ascii="宋体" w:hAnsi="宋体" w:eastAsia="宋体" w:cs="宋体"/>
          <w:color w:val="000"/>
          <w:sz w:val="28"/>
          <w:szCs w:val="28"/>
        </w:rPr>
        <w:t xml:space="preserve">三、乙方应根据甲方的货物流向提供最佳的运输途径，确保在货物运输期限内将货物安全运达甲方指定的收货地点，并负责监督将货物卸到仓库，办理好与收货人的交接手续，并向收货人索要收货凭证，作为完成运输的证明。</w:t>
      </w:r>
    </w:p>
    <w:p>
      <w:pPr>
        <w:ind w:left="0" w:right="0" w:firstLine="560"/>
        <w:spacing w:before="450" w:after="450" w:line="312" w:lineRule="auto"/>
      </w:pPr>
      <w:r>
        <w:rPr>
          <w:rFonts w:ascii="宋体" w:hAnsi="宋体" w:eastAsia="宋体" w:cs="宋体"/>
          <w:color w:val="000"/>
          <w:sz w:val="28"/>
          <w:szCs w:val="28"/>
        </w:rPr>
        <w:t xml:space="preserve">四、乙方必须负责所承运的货物安全。保证货物无损缺，如出现此类问题，乙方应全额赔偿甲方的实际损失，具体赔偿价格按甲方向工厂发放的订单价格确定。由于甲方原因或执法部门没收货物，扣留乙方车辆及驾驶员等，乙方不承担任何责任，由此造成乙方损失时，甲方应向乙方全额承担赔偿责任。</w:t>
      </w:r>
    </w:p>
    <w:p>
      <w:pPr>
        <w:ind w:left="0" w:right="0" w:firstLine="560"/>
        <w:spacing w:before="450" w:after="450" w:line="312" w:lineRule="auto"/>
      </w:pPr>
      <w:r>
        <w:rPr>
          <w:rFonts w:ascii="宋体" w:hAnsi="宋体" w:eastAsia="宋体" w:cs="宋体"/>
          <w:color w:val="000"/>
          <w:sz w:val="28"/>
          <w:szCs w:val="28"/>
        </w:rPr>
        <w:t xml:space="preserve">五、发货由甲、乙方共同商议合理的装载路线，因特殊原因延误装货时间或路线过长，甲方应视具体情况派车转运或补充转运费用。如在运输途中发生不可抗力的情况，乙方不承担任何责任。</w:t>
      </w:r>
    </w:p>
    <w:p>
      <w:pPr>
        <w:ind w:left="0" w:right="0" w:firstLine="560"/>
        <w:spacing w:before="450" w:after="450" w:line="312" w:lineRule="auto"/>
      </w:pPr>
      <w:r>
        <w:rPr>
          <w:rFonts w:ascii="宋体" w:hAnsi="宋体" w:eastAsia="宋体" w:cs="宋体"/>
          <w:color w:val="000"/>
          <w:sz w:val="28"/>
          <w:szCs w:val="28"/>
        </w:rPr>
        <w:t xml:space="preserve">六、结算方式：单车现金结算。</w:t>
      </w:r>
    </w:p>
    <w:p>
      <w:pPr>
        <w:ind w:left="0" w:right="0" w:firstLine="560"/>
        <w:spacing w:before="450" w:after="450" w:line="312" w:lineRule="auto"/>
      </w:pPr>
      <w:r>
        <w:rPr>
          <w:rFonts w:ascii="宋体" w:hAnsi="宋体" w:eastAsia="宋体" w:cs="宋体"/>
          <w:color w:val="000"/>
          <w:sz w:val="28"/>
          <w:szCs w:val="28"/>
        </w:rPr>
        <w:t xml:space="preserve">七、本合同有效期自 年 月 日起到 年 月 日止，合同期满后，双方可经协商继续合同。</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八、未尽事宜，由双方协商解决，协商不成，可诉诸法律。本合同一式二份，甲、乙双方各执一份，签字盖章后生效。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货物运输合同协议书篇十一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货物运输合同协议书篇十二</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第四条货物承运日期________________________;货物运到期限__________________________.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托运方(盖章)：_______________承运方(盖章)：_______________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2025-05-25T11:50:41+08:00</dcterms:created>
  <dcterms:modified xsi:type="dcterms:W3CDTF">2025-05-25T11:50:41+08:00</dcterms:modified>
</cp:coreProperties>
</file>

<file path=docProps/custom.xml><?xml version="1.0" encoding="utf-8"?>
<Properties xmlns="http://schemas.openxmlformats.org/officeDocument/2006/custom-properties" xmlns:vt="http://schemas.openxmlformats.org/officeDocument/2006/docPropsVTypes"/>
</file>