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2024年一次性运输合同(10篇)</w:t>
      </w:r>
      <w:bookmarkEnd w:id="1"/>
    </w:p>
    <w:p>
      <w:pPr>
        <w:jc w:val="center"/>
        <w:spacing w:before="0" w:after="450"/>
      </w:pPr>
      <w:r>
        <w:rPr>
          <w:rFonts w:ascii="Arial" w:hAnsi="Arial" w:eastAsia="Arial" w:cs="Arial"/>
          <w:color w:val="999999"/>
          <w:sz w:val="20"/>
          <w:szCs w:val="20"/>
        </w:rPr>
        <w:t xml:space="preserve">来源：网络  作者：梦醉花间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一次性运输合同一1、价格卖方需保证按市场最低价供应给买方，可遵循“随行就市”。付款方式：现金。付款时间：月结。2、质量保证：卖方保证所供货物为全新的，系由最新的材料兼以高超工艺制成。其品质，规格和技术条件与附件相同及国家相关标准。不得掺假，...</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一次性运输合同一</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卖方需保证按市场最低价供应给买方，可遵循“随行就市”。付款方式：现金。付款时间：月结。</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相同及国家相关标准。不得掺假，或以次充好。没经过买方同意，卖方不得私自更换货物规格和材料。当买方电告卖方订单之后，卖方必须 2 天之内送到卖方指定地点。</w:t>
      </w:r>
    </w:p>
    <w:p>
      <w:pPr>
        <w:ind w:left="0" w:right="0" w:firstLine="560"/>
        <w:spacing w:before="450" w:after="450" w:line="312" w:lineRule="auto"/>
      </w:pPr>
      <w:r>
        <w:rPr>
          <w:rFonts w:ascii="宋体" w:hAnsi="宋体" w:eastAsia="宋体" w:cs="宋体"/>
          <w:color w:val="000"/>
          <w:sz w:val="28"/>
          <w:szCs w:val="28"/>
        </w:rPr>
        <w:t xml:space="preserve">3、异议索赔：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3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4、人力不可抗拒因素：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即使在此情况下，卖方仍有责任采取必要措施促使尽快交货。人力不可抗拒事故继续存在15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5、罚款：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除本合同人力不可抗拒外，如卖方在订货时间3天内不能按时交货，买方同意在卖方缴纳罚款的条件下延期交货，买方同意卖方延期为 3 天，但迟交罚款总额不得超过货物总值的0.5%，罚款率每七天罚0.5%.如天数少于七天按七天计算.超于七天，买方有权利终止合同。</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w:t>
      </w:r>
    </w:p>
    <w:p>
      <w:pPr>
        <w:ind w:left="0" w:right="0" w:firstLine="560"/>
        <w:spacing w:before="450" w:after="450" w:line="312" w:lineRule="auto"/>
      </w:pPr>
      <w:r>
        <w:rPr>
          <w:rFonts w:ascii="宋体" w:hAnsi="宋体" w:eastAsia="宋体" w:cs="宋体"/>
          <w:color w:val="000"/>
          <w:sz w:val="28"/>
          <w:szCs w:val="28"/>
        </w:rPr>
        <w:t xml:space="preserve">7、卖方提供的全部货品必须先向买方提供真实样品，经买方书面认可后，方可生产，否则买方视产品无效，由此造成的一切损失由卖方负责。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8、本合同正本一式两份，双方各执一份。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一次性运输合同二</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双方经友好协商同意按本合同条款，卖方同意向买方出售宾馆一次性用品，谨签此约。</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卖方需保证按市场最低价供应给买方，可遵循“随行就市”。付款方式：现金。付款时间：月结。</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相同及国家相关标准。不得掺假，或以次充好。没经过买方同意，卖方不得私自更换货物规格和材料。当买方电告卖方订单之后，卖方必须 2 天之内送到卖方指定地点。</w:t>
      </w:r>
    </w:p>
    <w:p>
      <w:pPr>
        <w:ind w:left="0" w:right="0" w:firstLine="560"/>
        <w:spacing w:before="450" w:after="450" w:line="312" w:lineRule="auto"/>
      </w:pPr>
      <w:r>
        <w:rPr>
          <w:rFonts w:ascii="宋体" w:hAnsi="宋体" w:eastAsia="宋体" w:cs="宋体"/>
          <w:color w:val="000"/>
          <w:sz w:val="28"/>
          <w:szCs w:val="28"/>
        </w:rPr>
        <w:t xml:space="preserve">3、异议索赔：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3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4、人力不可抗拒因素：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即使在此情况下，卖方仍有责任采取必要措施促使尽快交货。人力不可抗拒事故继续存在15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5、罚款：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除本合同人力不可抗拒外，如卖方在订货时间3天内不能按时交货，买方同意在卖方缴纳罚款的条件下延期交货，买方同意卖方延期为 3 天，但迟交罚款总额不得超过货物总值的0.5%，罚款率每七天罚0.5%.如天数少于七天按七天计算.超于七天，买方有权利终止合同。</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w:t>
      </w:r>
    </w:p>
    <w:p>
      <w:pPr>
        <w:ind w:left="0" w:right="0" w:firstLine="560"/>
        <w:spacing w:before="450" w:after="450" w:line="312" w:lineRule="auto"/>
      </w:pPr>
      <w:r>
        <w:rPr>
          <w:rFonts w:ascii="宋体" w:hAnsi="宋体" w:eastAsia="宋体" w:cs="宋体"/>
          <w:color w:val="000"/>
          <w:sz w:val="28"/>
          <w:szCs w:val="28"/>
        </w:rPr>
        <w:t xml:space="preserve">7、卖方提供的全部货品必须先向买方提供真实样品，经买方书面认可后，方可生产，否则买方视产品无效，由此造成的一切损失由卖方负责。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8、本合同正本一式两份，双方各执一份。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一次性运输合同三</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1、乙方负责依照本合同约定向甲方指定的地点供货。产品名称、品牌、规格型号、数量 、价款等见下表(下表未能尽列的，可以另行附表，见附件 )。</w:t>
      </w:r>
    </w:p>
    <w:p>
      <w:pPr>
        <w:ind w:left="0" w:right="0" w:firstLine="560"/>
        <w:spacing w:before="450" w:after="450" w:line="312" w:lineRule="auto"/>
      </w:pPr>
      <w:r>
        <w:rPr>
          <w:rFonts w:ascii="宋体" w:hAnsi="宋体" w:eastAsia="宋体" w:cs="宋体"/>
          <w:color w:val="000"/>
          <w:sz w:val="28"/>
          <w:szCs w:val="28"/>
        </w:rPr>
        <w:t xml:space="preserve">2、乙方按本合同约定以包税金、包供货、包运输、包通过验收、包风险、包售后服务等方式向甲方提供产品。本合同价格为前述内容的包干价格。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3、结算方法：实际数量以甲方验收签证为准，单价按本合同确定的价格执行。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3、乙方提供的货品质量保质期如国家规定终身保质或保修的按国家规定执行，国家没规定的期限为 年，自各批产品通过本合同约定的全部验收之日起计算，在保修(质)期内，如产品发生故障的，乙方必须在接到甲方的书面通知后的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先从保修(质)金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须保证甲方在中国使用其产品、服务不受到第三方关于侵犯专利权、商标权或任何其他知识产权方面的指控。任何第三方如果提出侵权指控，乙方须与第三方交涉并承担由此而引起的一切法律责任和费用，如因此给甲方造成损失、乙方应当赔偿。</w:t>
      </w:r>
    </w:p>
    <w:p>
      <w:pPr>
        <w:ind w:left="0" w:right="0" w:firstLine="560"/>
        <w:spacing w:before="450" w:after="450" w:line="312" w:lineRule="auto"/>
      </w:pPr>
      <w:r>
        <w:rPr>
          <w:rFonts w:ascii="宋体" w:hAnsi="宋体" w:eastAsia="宋体" w:cs="宋体"/>
          <w:color w:val="000"/>
          <w:sz w:val="28"/>
          <w:szCs w:val="28"/>
        </w:rPr>
        <w:t xml:space="preserve">5、乙方必须提供乙方直接从税务机关购买的、载明本合同经济业务事项和金额的真实、合法、有效发票。甲方有权要求乙方提供发票领购登记本、完税凭证、外出经营税收管理证明或《税务登记证》等资料，如乙方不提供的，甲方有权拒绝付款。如果乙方提供虚假、违规发票，甲方有权要求乙方提供真实发票并拒绝付款，直至乙方改正之日，同时甲方有权向乙方收取相当于虚假、违规发票票面金额10%的违约金，违约金在支付合同款时直接扣减。如果甲方因乙方所提供的虚假、违规发票而被税务机关惩处的，如采购款尚未支付完毕，甲方有权在书面通知乙方后直接扣减乙方与惩处款项相同的款项及违约金;如乙方采购款已支付完毕，甲方有权无限期向乙方追索因此而给甲方造成的直接损失。</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一次性运输合同四</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1、乙方负责依照本合同约定向甲方指定的地点供货。产品名称、品牌、规格型号、数量 、价款等见下表(下表未能尽列的，可以另行附表，见附件 )。</w:t>
      </w:r>
    </w:p>
    <w:p>
      <w:pPr>
        <w:ind w:left="0" w:right="0" w:firstLine="560"/>
        <w:spacing w:before="450" w:after="450" w:line="312" w:lineRule="auto"/>
      </w:pPr>
      <w:r>
        <w:rPr>
          <w:rFonts w:ascii="宋体" w:hAnsi="宋体" w:eastAsia="宋体" w:cs="宋体"/>
          <w:color w:val="000"/>
          <w:sz w:val="28"/>
          <w:szCs w:val="28"/>
        </w:rPr>
        <w:t xml:space="preserve">2、乙方按本合同约定以包税金、包供货、包运输、包通过验收、包风险、包售后服务等方式向甲方提供产品。本合同价格为前述内容的包干价格。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3、结算方法：实际数量以甲方验收签证为准，单价按本合同确定的价格执行。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3、乙方提供的货品质量保质期如国家规定终身保质或保修的按国家规定执行，国家没规定的期限为 年，自各批产品通过本合同约定的全部验收之日起计算，在保修(质)期内，如产品发生故障的，乙方必须在接到甲方的书面通知后的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先从保修(质)金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须保证甲方在中国使用其产品、服务不受到第三方关于侵犯专利权、商标权或任何其他知识产权方面的指控。任何第三方如果提出侵权指控，乙方须与第三方交涉并承担由此而引起的一切法律责任和费用，如因此给甲方造成损失、乙方应当赔偿。</w:t>
      </w:r>
    </w:p>
    <w:p>
      <w:pPr>
        <w:ind w:left="0" w:right="0" w:firstLine="560"/>
        <w:spacing w:before="450" w:after="450" w:line="312" w:lineRule="auto"/>
      </w:pPr>
      <w:r>
        <w:rPr>
          <w:rFonts w:ascii="宋体" w:hAnsi="宋体" w:eastAsia="宋体" w:cs="宋体"/>
          <w:color w:val="000"/>
          <w:sz w:val="28"/>
          <w:szCs w:val="28"/>
        </w:rPr>
        <w:t xml:space="preserve">5、乙方必须提供乙方直接从税务机关购买的、载明本合同经济业务事项和金额的真实、合法、有效发票。甲方有权要求乙方提供发票领购登记本、完税凭证、外出经营税收管理证明或《税务登记证》等资料，如乙方不提供的，甲方有权拒绝付款。如果乙方提供虚假、违规发票，甲方有权要求乙方提供真实发票并拒绝付款，直至乙方改正之日，同时甲方有权向乙方收取相当于虚假、违规发票票面金额10%的违约金，违约金在支付合同款时直接扣减。如果甲方因乙方所提供的虚假、违规发票而被税务机关惩处的，如采购款尚未支付完毕，甲方有权在书面通知乙方后直接扣减乙方与惩处款项相同的款项及违约金;如乙方采购款已支付完毕，甲方有权无限期向乙方追索因此而给甲方造成的直接损失。</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产品名称品牌规格型号数量价款合计价格（人民币）：&lt;&lt;&lt;&lt;</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产品名称品牌规格型号数量价款合计价格（人民币）：&lt;&lt;&lt;&lt;</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产品名称品牌规格型号数量价款合计价格（人民币）：&lt;&lt;&lt;&lt;</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产品名称品牌规格型号数量价款合计价格（人民币）：&lt;&lt;&lt;&lt;</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一次性运输合同九</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双方经友好协商同意按本合同条款，卖方同意向买方出售下述货品，谨签此约。用品数量、规格，见合同附件一(物品清单)。</w:t>
      </w:r>
    </w:p>
    <w:p>
      <w:pPr>
        <w:ind w:left="0" w:right="0" w:firstLine="560"/>
        <w:spacing w:before="450" w:after="450" w:line="312" w:lineRule="auto"/>
      </w:pPr>
      <w:r>
        <w:rPr>
          <w:rFonts w:ascii="宋体" w:hAnsi="宋体" w:eastAsia="宋体" w:cs="宋体"/>
          <w:color w:val="000"/>
          <w:sz w:val="28"/>
          <w:szCs w:val="28"/>
        </w:rPr>
        <w:t xml:space="preserve">一、贵和交货价：人民币</w:t>
      </w:r>
    </w:p>
    <w:p>
      <w:pPr>
        <w:ind w:left="0" w:right="0" w:firstLine="560"/>
        <w:spacing w:before="450" w:after="450" w:line="312" w:lineRule="auto"/>
      </w:pPr>
      <w:r>
        <w:rPr>
          <w:rFonts w:ascii="宋体" w:hAnsi="宋体" w:eastAsia="宋体" w:cs="宋体"/>
          <w:color w:val="000"/>
          <w:sz w:val="28"/>
          <w:szCs w:val="28"/>
        </w:rPr>
        <w:t xml:space="preserve">二、产品产地：</w:t>
      </w:r>
    </w:p>
    <w:p>
      <w:pPr>
        <w:ind w:left="0" w:right="0" w:firstLine="560"/>
        <w:spacing w:before="450" w:after="450" w:line="312" w:lineRule="auto"/>
      </w:pPr>
      <w:r>
        <w:rPr>
          <w:rFonts w:ascii="宋体" w:hAnsi="宋体" w:eastAsia="宋体" w:cs="宋体"/>
          <w:color w:val="000"/>
          <w:sz w:val="28"/>
          <w:szCs w:val="28"/>
        </w:rPr>
        <w:t xml:space="preserve">三、包装：原厂标准包装。</w:t>
      </w:r>
    </w:p>
    <w:p>
      <w:pPr>
        <w:ind w:left="0" w:right="0" w:firstLine="560"/>
        <w:spacing w:before="450" w:after="450" w:line="312" w:lineRule="auto"/>
      </w:pPr>
      <w:r>
        <w:rPr>
          <w:rFonts w:ascii="宋体" w:hAnsi="宋体" w:eastAsia="宋体" w:cs="宋体"/>
          <w:color w:val="000"/>
          <w:sz w:val="28"/>
          <w:szCs w:val="28"/>
        </w:rPr>
        <w:t xml:space="preserve">四、装运条件及标记：卖方应在每个货箱上用不退色油漆标明箱号、毛重、净重、尺码，并书写“防潮”、“小心轻放”、“此面向上”等字样和装运统一标牌。</w:t>
      </w:r>
    </w:p>
    <w:p>
      <w:pPr>
        <w:ind w:left="0" w:right="0" w:firstLine="560"/>
        <w:spacing w:before="450" w:after="450" w:line="312" w:lineRule="auto"/>
      </w:pPr>
      <w:r>
        <w:rPr>
          <w:rFonts w:ascii="宋体" w:hAnsi="宋体" w:eastAsia="宋体" w:cs="宋体"/>
          <w:color w:val="000"/>
          <w:sz w:val="28"/>
          <w:szCs w:val="28"/>
        </w:rPr>
        <w:t xml:space="preserve">五、交货期限：自合同签订之日起 个工作日内在 酒店，卖方向买卖提交全部货品，不得迟于 年 月 日交货。</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买卖双方签约生效后2个工作日内买方支付合同总额的50%的订金，货到验收合格后支付全部货款的50%。买方支付货款时，卖方应向买方提交以下有效单据：保险单、国内贸易正式发票、原产地证明、原产地质检证明、卫生许可证、提货单、货物包装清单等。</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 相同及国家相关标准。并以买方封存的合乎国家标准的样品为质量依据。</w:t>
      </w:r>
    </w:p>
    <w:p>
      <w:pPr>
        <w:ind w:left="0" w:right="0" w:firstLine="560"/>
        <w:spacing w:before="450" w:after="450" w:line="312" w:lineRule="auto"/>
      </w:pPr>
      <w:r>
        <w:rPr>
          <w:rFonts w:ascii="宋体" w:hAnsi="宋体" w:eastAsia="宋体" w:cs="宋体"/>
          <w:color w:val="000"/>
          <w:sz w:val="28"/>
          <w:szCs w:val="28"/>
        </w:rPr>
        <w:t xml:space="preserve">九、异议索赔：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并在事后5日历日内航空邮寄给买方灾害发生地点之有关政府机关或商会所发给的证件证实灾害存在。即使在此情况下，卖方仍有责任采取必要措施促使尽快交货。人力不可抗拒事故继续存在60日历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十一、罚款：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除本合同人力不可抗拒外，如卖方在合同规定的时间内不能按时交货，买方同意在卖方缴纳罚款的条件下延期交货，买方同意卖方延期为 天，但迟交罚款总额不得超过货物总值的0.5%，罚款率每七天罚0.5%.如天数少于七天按七天计算.</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除非双方另有协议，仲裁的正式语言应当是汉语。仲裁费用由败诉一方承担。</w:t>
      </w:r>
    </w:p>
    <w:p>
      <w:pPr>
        <w:ind w:left="0" w:right="0" w:firstLine="560"/>
        <w:spacing w:before="450" w:after="450" w:line="312" w:lineRule="auto"/>
      </w:pPr>
      <w:r>
        <w:rPr>
          <w:rFonts w:ascii="宋体" w:hAnsi="宋体" w:eastAsia="宋体" w:cs="宋体"/>
          <w:color w:val="000"/>
          <w:sz w:val="28"/>
          <w:szCs w:val="28"/>
        </w:rPr>
        <w:t xml:space="preserve">十三、卖方提供的全部货品必须先向买方提供真实样品，经买方书面认可后，方可生产，否则买方视产品无效，由此造成的一切损失由卖方负责。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一次性运输合同篇十</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双方经友好协商同意按本合同条款，卖方同意向买方出售下述货品，谨签此约。用品数量、规格，见合同附件一(物品清单)。</w:t>
      </w:r>
    </w:p>
    <w:p>
      <w:pPr>
        <w:ind w:left="0" w:right="0" w:firstLine="560"/>
        <w:spacing w:before="450" w:after="450" w:line="312" w:lineRule="auto"/>
      </w:pPr>
      <w:r>
        <w:rPr>
          <w:rFonts w:ascii="宋体" w:hAnsi="宋体" w:eastAsia="宋体" w:cs="宋体"/>
          <w:color w:val="000"/>
          <w:sz w:val="28"/>
          <w:szCs w:val="28"/>
        </w:rPr>
        <w:t xml:space="preserve">一、贵和交货价：人民币</w:t>
      </w:r>
    </w:p>
    <w:p>
      <w:pPr>
        <w:ind w:left="0" w:right="0" w:firstLine="560"/>
        <w:spacing w:before="450" w:after="450" w:line="312" w:lineRule="auto"/>
      </w:pPr>
      <w:r>
        <w:rPr>
          <w:rFonts w:ascii="宋体" w:hAnsi="宋体" w:eastAsia="宋体" w:cs="宋体"/>
          <w:color w:val="000"/>
          <w:sz w:val="28"/>
          <w:szCs w:val="28"/>
        </w:rPr>
        <w:t xml:space="preserve">二、产品产地：</w:t>
      </w:r>
    </w:p>
    <w:p>
      <w:pPr>
        <w:ind w:left="0" w:right="0" w:firstLine="560"/>
        <w:spacing w:before="450" w:after="450" w:line="312" w:lineRule="auto"/>
      </w:pPr>
      <w:r>
        <w:rPr>
          <w:rFonts w:ascii="宋体" w:hAnsi="宋体" w:eastAsia="宋体" w:cs="宋体"/>
          <w:color w:val="000"/>
          <w:sz w:val="28"/>
          <w:szCs w:val="28"/>
        </w:rPr>
        <w:t xml:space="preserve">三、包装：原厂标准包装。</w:t>
      </w:r>
    </w:p>
    <w:p>
      <w:pPr>
        <w:ind w:left="0" w:right="0" w:firstLine="560"/>
        <w:spacing w:before="450" w:after="450" w:line="312" w:lineRule="auto"/>
      </w:pPr>
      <w:r>
        <w:rPr>
          <w:rFonts w:ascii="宋体" w:hAnsi="宋体" w:eastAsia="宋体" w:cs="宋体"/>
          <w:color w:val="000"/>
          <w:sz w:val="28"/>
          <w:szCs w:val="28"/>
        </w:rPr>
        <w:t xml:space="preserve">四、装运条件及标记：卖方应在每个货箱上用不退色油漆标明箱号、毛重、净重、尺码，并书写“防潮”、“小心轻放”、“此面向上”等字样和装运统一标牌。</w:t>
      </w:r>
    </w:p>
    <w:p>
      <w:pPr>
        <w:ind w:left="0" w:right="0" w:firstLine="560"/>
        <w:spacing w:before="450" w:after="450" w:line="312" w:lineRule="auto"/>
      </w:pPr>
      <w:r>
        <w:rPr>
          <w:rFonts w:ascii="宋体" w:hAnsi="宋体" w:eastAsia="宋体" w:cs="宋体"/>
          <w:color w:val="000"/>
          <w:sz w:val="28"/>
          <w:szCs w:val="28"/>
        </w:rPr>
        <w:t xml:space="preserve">五、交货期限：自合同签订之日起 个工作日内在 酒店，卖方向买卖提交全部货品，不得迟于 年 月 日交货。</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买卖双方签约生效后2个工作日内买方支付合同总额的50%的订金，货到验收合格后支付全部货款的50%。买方支付货款时，卖方应向买方提交以下有效单据：保险单、国内贸易正式发票、原产地证明、原产地质检证明、卫生许可证、提货单、货物包装清单等。</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 相同及国家相关标准。并以买方封存的合乎国家标准的样品为质量依据。</w:t>
      </w:r>
    </w:p>
    <w:p>
      <w:pPr>
        <w:ind w:left="0" w:right="0" w:firstLine="560"/>
        <w:spacing w:before="450" w:after="450" w:line="312" w:lineRule="auto"/>
      </w:pPr>
      <w:r>
        <w:rPr>
          <w:rFonts w:ascii="宋体" w:hAnsi="宋体" w:eastAsia="宋体" w:cs="宋体"/>
          <w:color w:val="000"/>
          <w:sz w:val="28"/>
          <w:szCs w:val="28"/>
        </w:rPr>
        <w:t xml:space="preserve">九、异议索赔：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并在事后5日历日内航空邮寄给买方灾害发生地点之有关政府机关或商会所发给的证件证实灾害存在。即使在此情况下，卖方仍有责任采取必要措施促使尽快交货。人力不可抗拒事故继续存在60日历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十一、罚款：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除本合同人力不可抗拒外，如卖方在合同规定的时间内不能按时交货，买方同意在卖方缴纳罚款的条件下延期交货，买方同意卖方延期为 天，但迟交罚款总额不得超过货物总值的0.5%，罚款率每七天罚0.5%.如天数少于七天按七天计算.</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除非双方另有协议，仲裁的正式语言应当是汉语。仲裁费用由败诉一方承担。</w:t>
      </w:r>
    </w:p>
    <w:p>
      <w:pPr>
        <w:ind w:left="0" w:right="0" w:firstLine="560"/>
        <w:spacing w:before="450" w:after="450" w:line="312" w:lineRule="auto"/>
      </w:pPr>
      <w:r>
        <w:rPr>
          <w:rFonts w:ascii="宋体" w:hAnsi="宋体" w:eastAsia="宋体" w:cs="宋体"/>
          <w:color w:val="000"/>
          <w:sz w:val="28"/>
          <w:szCs w:val="28"/>
        </w:rPr>
        <w:t xml:space="preserve">十三、卖方提供的全部货品必须先向买方提供真实样品，经买方书面认可后，方可生产，否则买方视产品无效，由此造成的一切损失由卖方负责。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2025-01-16T20:07:25+08:00</dcterms:created>
  <dcterms:modified xsi:type="dcterms:W3CDTF">2025-01-16T20:07:25+08:00</dcterms:modified>
</cp:coreProperties>
</file>

<file path=docProps/custom.xml><?xml version="1.0" encoding="utf-8"?>
<Properties xmlns="http://schemas.openxmlformats.org/officeDocument/2006/custom-properties" xmlns:vt="http://schemas.openxmlformats.org/officeDocument/2006/docPropsVTypes"/>
</file>