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承揽合同范本:加工承揽合同</w:t>
      </w:r>
      <w:bookmarkEnd w:id="1"/>
    </w:p>
    <w:p>
      <w:pPr>
        <w:jc w:val="center"/>
        <w:spacing w:before="0" w:after="450"/>
      </w:pPr>
      <w:r>
        <w:rPr>
          <w:rFonts w:ascii="Arial" w:hAnsi="Arial" w:eastAsia="Arial" w:cs="Arial"/>
          <w:color w:val="999999"/>
          <w:sz w:val="20"/>
          <w:szCs w:val="20"/>
        </w:rPr>
        <w:t xml:space="preserve">来源：网络  作者：落花成痕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第二条 加工成品质量要求</w:t>
      </w:r>
    </w:p>
    <w:p>
      <w:pPr>
        <w:ind w:left="0" w:right="0" w:firstLine="560"/>
        <w:spacing w:before="450" w:after="450" w:line="312" w:lineRule="auto"/>
      </w:pPr>
      <w:r>
        <w:rPr>
          <w:rFonts w:ascii="宋体" w:hAnsi="宋体" w:eastAsia="宋体" w:cs="宋体"/>
          <w:color w:val="000"/>
          <w:sz w:val="28"/>
          <w:szCs w:val="28"/>
        </w:rPr>
        <w:t xml:space="preserve">　　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　　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w:t>
      </w:r>
    </w:p>
    <w:p>
      <w:pPr>
        <w:ind w:left="0" w:right="0" w:firstLine="560"/>
        <w:spacing w:before="450" w:after="450" w:line="312" w:lineRule="auto"/>
      </w:pPr>
      <w:r>
        <w:rPr>
          <w:rFonts w:ascii="宋体" w:hAnsi="宋体" w:eastAsia="宋体" w:cs="宋体"/>
          <w:color w:val="000"/>
          <w:sz w:val="28"/>
          <w:szCs w:val="28"/>
        </w:rPr>
        <w:t xml:space="preserve">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w:t>
      </w:r>
    </w:p>
    <w:p>
      <w:pPr>
        <w:ind w:left="0" w:right="0" w:firstLine="560"/>
        <w:spacing w:before="450" w:after="450" w:line="312" w:lineRule="auto"/>
      </w:pPr>
      <w:r>
        <w:rPr>
          <w:rFonts w:ascii="宋体" w:hAnsi="宋体" w:eastAsia="宋体" w:cs="宋体"/>
          <w:color w:val="000"/>
          <w:sz w:val="28"/>
          <w:szCs w:val="28"/>
        </w:rPr>
        <w:t xml:space="preserve">　　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w:t>
      </w:r>
    </w:p>
    <w:p>
      <w:pPr>
        <w:ind w:left="0" w:right="0" w:firstLine="560"/>
        <w:spacing w:before="450" w:after="450" w:line="312" w:lineRule="auto"/>
      </w:pPr>
      <w:r>
        <w:rPr>
          <w:rFonts w:ascii="宋体" w:hAnsi="宋体" w:eastAsia="宋体" w:cs="宋体"/>
          <w:color w:val="000"/>
          <w:sz w:val="28"/>
          <w:szCs w:val="28"/>
        </w:rPr>
        <w:t xml:space="preserve">　　第十条 结算方式及期限</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承揽方的违约责任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　　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定作方的违约责任</w:t>
      </w:r>
    </w:p>
    <w:p>
      <w:pPr>
        <w:ind w:left="0" w:right="0" w:firstLine="560"/>
        <w:spacing w:before="450" w:after="450" w:line="312" w:lineRule="auto"/>
      </w:pPr>
      <w:r>
        <w:rPr>
          <w:rFonts w:ascii="宋体" w:hAnsi="宋体" w:eastAsia="宋体" w:cs="宋体"/>
          <w:color w:val="000"/>
          <w:sz w:val="28"/>
          <w:szCs w:val="28"/>
        </w:rPr>
        <w:t xml:space="preserve">　　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　　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　　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　　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　　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w:t>
      </w:r>
    </w:p>
    <w:p>
      <w:pPr>
        <w:ind w:left="0" w:right="0" w:firstLine="560"/>
        <w:spacing w:before="450" w:after="450" w:line="312" w:lineRule="auto"/>
      </w:pPr>
      <w:r>
        <w:rPr>
          <w:rFonts w:ascii="宋体" w:hAnsi="宋体" w:eastAsia="宋体" w:cs="宋体"/>
          <w:color w:val="000"/>
          <w:sz w:val="28"/>
          <w:szCs w:val="28"/>
        </w:rPr>
        <w:t xml:space="preserve">　　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　　1.向仲裁机关申请仲裁；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　　定作方：________________________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承揽方：________________________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2025-06-15T03:11:25+08:00</dcterms:created>
  <dcterms:modified xsi:type="dcterms:W3CDTF">2025-06-15T03:11:25+08:00</dcterms:modified>
</cp:coreProperties>
</file>

<file path=docProps/custom.xml><?xml version="1.0" encoding="utf-8"?>
<Properties xmlns="http://schemas.openxmlformats.org/officeDocument/2006/custom-properties" xmlns:vt="http://schemas.openxmlformats.org/officeDocument/2006/docPropsVTypes"/>
</file>