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机器租赁合同通用版范文7篇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机器租赁合同通用版范文7篇租赁合同是指出租人将租赁物交付承租人使用并取得收益，承租人支付租金的合同，那么一起看看机器租赁合同范文怎么写吧!下面给大家分享关于机器租赁合同通用版范文7篇，欢迎阅读!机器租赁合同范文篇1出租方：签订地点：承租...</w:t>
      </w:r>
    </w:p>
    <w:p>
      <w:pPr>
        <w:ind w:left="0" w:right="0" w:firstLine="560"/>
        <w:spacing w:before="450" w:after="450" w:line="312" w:lineRule="auto"/>
      </w:pPr>
      <w:r>
        <w:rPr>
          <w:rFonts w:ascii="宋体" w:hAnsi="宋体" w:eastAsia="宋体" w:cs="宋体"/>
          <w:color w:val="000"/>
          <w:sz w:val="28"/>
          <w:szCs w:val="28"/>
        </w:rPr>
        <w:t xml:space="preserve">关于机器租赁合同通用版范文7篇</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租赁合同是指出租人将租赁物交付承租人使用并取得收益，承租人支付租金的合同，那么一起看看机器租赁合同范文怎么写吧!下面给大家分享关于机器租赁合同通用版范文7篇，欢迎阅读!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签订时间：_年 _ 月 _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、钢刀具(26__35)、发电机组(10KW)、发电机组(12KW)、电子经纬仪(DJD2C)、水准仪(DZS3-1)、标识尺。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、钢刀具(26__35)2个、发电机组(10KW)1套、发电机组(12KW)1套、电子经纬仪(DJD2C)1台、水准仪(DZS3-1)1台、标识尺1套。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三、设备使用地点：(承租方工地)</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、钢刀具(26__35)( 1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十一、本合同自__年__月__日起生效。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w:t>
      </w:r>
    </w:p>
    <w:p>
      <w:pPr>
        <w:ind w:left="0" w:right="0" w:firstLine="560"/>
        <w:spacing w:before="450" w:after="450" w:line="312" w:lineRule="auto"/>
      </w:pPr>
      <w:r>
        <w:rPr>
          <w:rFonts w:ascii="宋体" w:hAnsi="宋体" w:eastAsia="宋体" w:cs="宋体"/>
          <w:color w:val="000"/>
          <w:sz w:val="28"/>
          <w:szCs w:val="28"/>
        </w:rPr>
        <w:t xml:space="preserve">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机器租赁合同范文篇4</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3、机械按月办理结算单。每使用一个月后乙方应及时支付该月租金16500.00元给甲方，月清月结，租赁费支付不得拖欠，延期最多不超过五天。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4、因乙方原因造成一个月以上的停机，停机时间租金甲方按每月租赁费的60%收取滞停台班费，即9900.00元/月，固定设备中途不报停，竣工报停以双方认可的报告为依据，从乙方申请开工日直至报停日止。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4、甲方负责提供机械基础图纸。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3、提供甲方进出场条件，如设备专线电源至机械底座，照明、道路平整畅通等所耗电费;并保证机械工作所需电压，因电压不稳导致烧坏电机，损失由乙方负责。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4、根据甲方提供的基础图纸，结合现场进行核算后方可施工，并提供相应的地质资料及竣工资料给甲方存档，由于建设方的图纸变更或施工原因造成不能用16T吊车正常装拆机械，所超出的费用承租方负责。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5、塔吊使用及停机期间，乙方应协助甲方做好机械及各附件的保卫工作。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2、因甲方设备发现故障而不及时处理和操作人员违章作业，所造成的安全事故由甲方负责，因乙方违章指挥作业或乙方委派的操作人员指挥失误及与机械操作无关人员等引起的安全事故，由乙方负责。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机器租赁合同范文篇7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2025-01-16T09:05:00+08:00</dcterms:created>
  <dcterms:modified xsi:type="dcterms:W3CDTF">2025-01-16T09:05:00+08:00</dcterms:modified>
</cp:coreProperties>
</file>

<file path=docProps/custom.xml><?xml version="1.0" encoding="utf-8"?>
<Properties xmlns="http://schemas.openxmlformats.org/officeDocument/2006/custom-properties" xmlns:vt="http://schemas.openxmlformats.org/officeDocument/2006/docPropsVTypes"/>
</file>