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2025年乡镇钢架结构住房租赁合同(三篇)</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镇钢架结构住房租赁合同一出租方：___，以下简称甲方承租方：___，以下简称乙方根据《中华人民共和国》及有关规定，为明确甲、乙双方的权利义务关系，经双方协商一致，签订本合同。第一条甲方将自有的坐落在___市___街___巷___号的房屋_...</w:t>
      </w:r>
    </w:p>
    <w:p>
      <w:pPr>
        <w:ind w:left="0" w:right="0" w:firstLine="560"/>
        <w:spacing w:before="450" w:after="450" w:line="312" w:lineRule="auto"/>
      </w:pPr>
      <w:r>
        <w:rPr>
          <w:rFonts w:ascii="黑体" w:hAnsi="黑体" w:eastAsia="黑体" w:cs="黑体"/>
          <w:color w:val="000000"/>
          <w:sz w:val="36"/>
          <w:szCs w:val="36"/>
          <w:b w:val="1"/>
          <w:bCs w:val="1"/>
        </w:rPr>
        <w:t xml:space="preserve">乡镇钢架结构住房租赁合同一</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w:t>
      </w:r>
    </w:p>
    <w:p>
      <w:pPr>
        <w:ind w:left="0" w:right="0" w:firstLine="560"/>
        <w:spacing w:before="450" w:after="450" w:line="312" w:lineRule="auto"/>
      </w:pPr>
      <w:r>
        <w:rPr>
          <w:rFonts w:ascii="宋体" w:hAnsi="宋体" w:eastAsia="宋体" w:cs="宋体"/>
          <w:color w:val="000"/>
          <w:sz w:val="28"/>
          <w:szCs w:val="28"/>
        </w:rPr>
        <w:t xml:space="preserve">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修缮范围和标准按城建部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乡镇钢架结构住房租赁合同二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甲方房屋坐落于惠东县平山镇莲花居委会________;房屋结构为钢架结构，〔房屋所有权证号、土地使用权证号〕〔房地产权证号〕为：__________。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本合同连同附属文件共2页，一式2份，甲、乙双方各执一份，均具有同等效力。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乡镇钢架结构住房租赁合同三</w:t>
      </w:r>
    </w:p>
    <w:p>
      <w:pPr>
        <w:ind w:left="0" w:right="0" w:firstLine="560"/>
        <w:spacing w:before="450" w:after="450" w:line="312" w:lineRule="auto"/>
      </w:pPr>
      <w:r>
        <w:rPr>
          <w:rFonts w:ascii="宋体" w:hAnsi="宋体" w:eastAsia="宋体" w:cs="宋体"/>
          <w:color w:val="000"/>
          <w:sz w:val="28"/>
          <w:szCs w:val="28"/>
        </w:rPr>
        <w:t xml:space="preserve">出租方(甲方)： 证件号码：</w:t>
      </w:r>
    </w:p>
    <w:p>
      <w:pPr>
        <w:ind w:left="0" w:right="0" w:firstLine="560"/>
        <w:spacing w:before="450" w:after="450" w:line="312" w:lineRule="auto"/>
      </w:pPr>
      <w:r>
        <w:rPr>
          <w:rFonts w:ascii="宋体" w:hAnsi="宋体" w:eastAsia="宋体" w:cs="宋体"/>
          <w:color w:val="000"/>
          <w:sz w:val="28"/>
          <w:szCs w:val="28"/>
        </w:rPr>
        <w:t xml:space="preserve">承租方(乙方)： 证件号码：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该房屋为：楼房 室 厅 卫，建筑面积 平方米，使用面积 平方米，装修状况 ，其他条件为▁▁▁▁▁▁▁▁▁▁▁▁▁▁▁▁▁▁▁▁▁▁▁▁▁▁，该房屋(□已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该房屋用途为：租住房。乙方保证，在租赁期内未征得甲方书面同意以及按规定经有关部门审核批准前，不擅自改变该房屋的用途。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□年)，租金支付方式：▁▁▁▁▁▁▁▁，租金总计：▁▁▁▁▁▁▁▁▁▁▁▁▁元(大写：▁▁▁▁▁▁▁▁▁▁▁▁▁▁▁▁元)。</w:t>
      </w:r>
    </w:p>
    <w:p>
      <w:pPr>
        <w:ind w:left="0" w:right="0" w:firstLine="560"/>
        <w:spacing w:before="450" w:after="450" w:line="312" w:lineRule="auto"/>
      </w:pPr>
      <w:r>
        <w:rPr>
          <w:rFonts w:ascii="宋体" w:hAnsi="宋体" w:eastAsia="宋体" w:cs="宋体"/>
          <w:color w:val="000"/>
          <w:sz w:val="28"/>
          <w:szCs w:val="28"/>
        </w:rPr>
        <w:t xml:space="preserve">(二)租金支付方式：(□甲方直接收取 / □甲方代理人直接收取 / □甲方代理人为房地产经纪机构的)</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 电视收视费 / □ 燃气费 / □ 门卫费 / □ 垃圾费▁▁▁▁▁▁▁▁▁▁▁▁▁▁)等费用。乙方应保存并向甲方出示相关缴费凭据。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第十二条 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租赁期内甲方转让该房屋的，甲方应当提前▁▁▁日书面通知乙方。乙方于▁▁▁日内搬出房屋。</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 出租方代理人(签章)： 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2025-05-25T01:10:01+08:00</dcterms:created>
  <dcterms:modified xsi:type="dcterms:W3CDTF">2025-05-25T01:10:01+08:00</dcterms:modified>
</cp:coreProperties>
</file>

<file path=docProps/custom.xml><?xml version="1.0" encoding="utf-8"?>
<Properties xmlns="http://schemas.openxmlformats.org/officeDocument/2006/custom-properties" xmlns:vt="http://schemas.openxmlformats.org/officeDocument/2006/docPropsVTypes"/>
</file>