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2024年深圳车牌租赁合同下载网站(六篇)</w:t>
      </w:r>
      <w:bookmarkEnd w:id="1"/>
    </w:p>
    <w:p>
      <w:pPr>
        <w:jc w:val="center"/>
        <w:spacing w:before="0" w:after="450"/>
      </w:pPr>
      <w:r>
        <w:rPr>
          <w:rFonts w:ascii="Arial" w:hAnsi="Arial" w:eastAsia="Arial" w:cs="Arial"/>
          <w:color w:val="999999"/>
          <w:sz w:val="20"/>
          <w:szCs w:val="20"/>
        </w:rPr>
        <w:t xml:space="preserve">来源：网络  作者：雪海孤独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深圳车牌租赁合同下载网站一承租方(以下简称乙方)：_____________甲、乙双方根据_合同法及其他有关法律法规的规定，按照*等，自愿，有偿的原则，经友好协商就以下各条款达成协议并共同遵守。一、租赁目标、租期甲方同意专门为乙方提供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深圳车牌租赁合同下载网站三</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深圳车牌租赁合同下载网站六</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乙方（车辆牌照被使用人）：____________________</w:t>
      </w:r>
    </w:p>
    <w:p>
      <w:pPr>
        <w:ind w:left="0" w:right="0" w:firstLine="560"/>
        <w:spacing w:before="450" w:after="450" w:line="312" w:lineRule="auto"/>
      </w:pPr>
      <w:r>
        <w:rPr>
          <w:rFonts w:ascii="宋体" w:hAnsi="宋体" w:eastAsia="宋体" w:cs="宋体"/>
          <w:color w:val="000"/>
          <w:sz w:val="28"/>
          <w:szCs w:val="28"/>
        </w:rPr>
        <w:t xml:space="preserve">一、甲方负责提供型号为_______________________的车辆的一切费用；乙方只负责提供车牌号为京的车牌。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三、租赁费用：三年共计三万元整（一万元/年）。</w:t>
      </w:r>
    </w:p>
    <w:p>
      <w:pPr>
        <w:ind w:left="0" w:right="0" w:firstLine="560"/>
        <w:spacing w:before="450" w:after="450" w:line="312" w:lineRule="auto"/>
      </w:pPr>
      <w:r>
        <w:rPr>
          <w:rFonts w:ascii="宋体" w:hAnsi="宋体" w:eastAsia="宋体" w:cs="宋体"/>
          <w:color w:val="000"/>
          <w:sz w:val="28"/>
          <w:szCs w:val="28"/>
        </w:rPr>
        <w:t xml:space="preserve">四、虽然车辆购买后在乙方名下，但该车辆所有权、使用权、处分权等均属于甲方，乙方及其利害关系人不享有该车任何权利，无权以任何方式使用、抵押该车。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五、租赁期内，甲方须按照_道路交通法律规定安全驾驶。车辆产生的一切费用及债务均由甲方支付并处理，乙方只负责提供车牌照，没有任何义务处理车辆产生的一切费用及债务。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六、车辆牌照在租赁期间甲方应为该车购买第三方责任险（保额50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七、车辆在租赁期间所产生的一切责任均由甲方承担，乙方概不负责。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八、租赁期间内，甲方要妥善保管车牌照，不得在未经乙方同意的情况下将其转让、转借，或不得其他任何方式再允许任何第三人使用。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九、租赁期满后甲方对车辆牌照的使用权自行终止，甲方应配合乙方办理车辆转出相关手续，便于乙方自行购买车辆使用自由牌照。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2025-01-16T13:51:46+08:00</dcterms:created>
  <dcterms:modified xsi:type="dcterms:W3CDTF">2025-01-16T13:51:46+08:00</dcterms:modified>
</cp:coreProperties>
</file>

<file path=docProps/custom.xml><?xml version="1.0" encoding="utf-8"?>
<Properties xmlns="http://schemas.openxmlformats.org/officeDocument/2006/custom-properties" xmlns:vt="http://schemas.openxmlformats.org/officeDocument/2006/docPropsVTypes"/>
</file>