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房租厂房租赁合同(六篇)</w:t>
      </w:r>
      <w:bookmarkEnd w:id="1"/>
    </w:p>
    <w:p>
      <w:pPr>
        <w:jc w:val="center"/>
        <w:spacing w:before="0" w:after="450"/>
      </w:pPr>
      <w:r>
        <w:rPr>
          <w:rFonts w:ascii="Arial" w:hAnsi="Arial" w:eastAsia="Arial" w:cs="Arial"/>
          <w:color w:val="999999"/>
          <w:sz w:val="20"/>
          <w:szCs w:val="20"/>
        </w:rPr>
        <w:t xml:space="preserve">来源：网络  作者：紫云轻舞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房租厂房租赁合同一承租方：(以下简称乙方)根据《中华人民共和国合同法》及相关的规定明确双方的权利和关系，甲方和乙方就厂房租赁事宜，经双方友好协商签订本合同。一、厂房地址、面积：1、地址：2、租赁面积：厂房面积二、租赁期限为年，自年月日期至年...</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一、厂房地址、面积：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2、租赁面积：厂房面积</w:t>
      </w:r>
    </w:p>
    <w:p>
      <w:pPr>
        <w:ind w:left="0" w:right="0" w:firstLine="560"/>
        <w:spacing w:before="450" w:after="450" w:line="312" w:lineRule="auto"/>
      </w:pPr>
      <w:r>
        <w:rPr>
          <w:rFonts w:ascii="宋体" w:hAnsi="宋体" w:eastAsia="宋体" w:cs="宋体"/>
          <w:color w:val="000"/>
          <w:sz w:val="28"/>
          <w:szCs w:val="28"/>
        </w:rPr>
        <w:t xml:space="preserve">二、租赁期限为年，自年月日期至年月日止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1、租金：第一年至第五年每年租金为元每平米。(实收按照每年万元整)</w:t>
      </w:r>
    </w:p>
    <w:p>
      <w:pPr>
        <w:ind w:left="0" w:right="0" w:firstLine="560"/>
        <w:spacing w:before="450" w:after="450" w:line="312" w:lineRule="auto"/>
      </w:pPr>
      <w:r>
        <w:rPr>
          <w:rFonts w:ascii="宋体" w:hAnsi="宋体" w:eastAsia="宋体" w:cs="宋体"/>
          <w:color w:val="000"/>
          <w:sz w:val="28"/>
          <w:szCs w:val="28"/>
        </w:rPr>
        <w:t xml:space="preserve">2、租金支付方式：年月日先预付万元租金，年月日再付万元租金，以后每年分两次付款(1年租金为万元整)。</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2、乙方根据使用量交纳电费。电费价格按照威海市现行标准交纳。水费按使用量交纳水费，水费价格按照威海市现行标准缴纳。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但乙方使用的建筑物应积极修缮，所需费用由乙方承担。甲方增设的建筑物，按照增设面积加收租赁费，若乙方增设的建筑物，增设的部分不用缴纳租赁费。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八、合同终止时，乙方应尽量保证原设备的完好无损。期满前三个月应通知甲方是否续租，如果续租，甲方应优先租给乙方。租赁价格根据国家物价上升指数双方协商确定。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1、甲方未按照前面上述合同条款的规定要求向乙方交付厂房，否则应负责赔偿乙方因此受到的直接经济损失。自延长交付之日起甲方向乙方每日支付总租金千分之三的滞纳金。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十五、本合同由中文书写，自双方签字盖章之日起生效。本合同拟一式四份，双方各执一份。其他报送审批机关。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一、厂房地址、面积：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2、租赁面积：厂房面积</w:t>
      </w:r>
    </w:p>
    <w:p>
      <w:pPr>
        <w:ind w:left="0" w:right="0" w:firstLine="560"/>
        <w:spacing w:before="450" w:after="450" w:line="312" w:lineRule="auto"/>
      </w:pPr>
      <w:r>
        <w:rPr>
          <w:rFonts w:ascii="宋体" w:hAnsi="宋体" w:eastAsia="宋体" w:cs="宋体"/>
          <w:color w:val="000"/>
          <w:sz w:val="28"/>
          <w:szCs w:val="28"/>
        </w:rPr>
        <w:t xml:space="preserve">二、租赁期限为年，自年月日期至年月日止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1、租金：第一年至第五年每年租金为元每平米。(实收按照每年万元整)</w:t>
      </w:r>
    </w:p>
    <w:p>
      <w:pPr>
        <w:ind w:left="0" w:right="0" w:firstLine="560"/>
        <w:spacing w:before="450" w:after="450" w:line="312" w:lineRule="auto"/>
      </w:pPr>
      <w:r>
        <w:rPr>
          <w:rFonts w:ascii="宋体" w:hAnsi="宋体" w:eastAsia="宋体" w:cs="宋体"/>
          <w:color w:val="000"/>
          <w:sz w:val="28"/>
          <w:szCs w:val="28"/>
        </w:rPr>
        <w:t xml:space="preserve">2、租金支付方式：年月日先预付万元租金，年月日再付万元租金，以后每年分两次付款(1年租金为万元整)。</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2、乙方根据使用量交纳电费。电费价格按照威海市现行标准交纳。水费按使用量交纳水费，水费价格按照威海市现行标准缴纳。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但乙方使用的建筑物应积极修缮，所需费用由乙方承担。甲方增设的建筑物，按照增设面积加收租赁费，若乙方增设的建筑物，增设的部分不用缴纳租赁费。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八、合同终止时，乙方应尽量保证原设备的完好无损。期满前三个月应通知甲方是否续租，如果续租，甲方应优先租给乙方。租赁价格根据国家物价上升指数双方协商确定。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1、甲方未按照前面上述合同条款的规定要求向乙方交付厂房，否则应负责赔偿乙方因此受到的直接经济损失。自延长交付之日起甲方向乙方每日支付总租金千分之三的滞纳金。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十五、本合同由中文书写，自双方签字盖章之日起生效。本合同拟一式四份，双方各执一份。其他报送审批机关。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2025-01-16T13:03:32+08:00</dcterms:created>
  <dcterms:modified xsi:type="dcterms:W3CDTF">2025-01-16T13:03:32+08:00</dcterms:modified>
</cp:coreProperties>
</file>

<file path=docProps/custom.xml><?xml version="1.0" encoding="utf-8"?>
<Properties xmlns="http://schemas.openxmlformats.org/officeDocument/2006/custom-properties" xmlns:vt="http://schemas.openxmlformats.org/officeDocument/2006/docPropsVTypes"/>
</file>