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关于个人商铺租赁合同标准范本</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关于个人商铺租赁合同标准范本一地址：_________________________________法定代表人：___________________________职务：_________________________________...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关于个人商铺租赁合同标准范本一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民法典》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第八条本运输中心经清产核资确定现有资产为其中固定为，流动资金为元</w:t>
      </w:r>
    </w:p>
    <w:p>
      <w:pPr>
        <w:ind w:left="0" w:right="0" w:firstLine="560"/>
        <w:spacing w:before="450" w:after="450" w:line="312" w:lineRule="auto"/>
      </w:pPr>
      <w:r>
        <w:rPr>
          <w:rFonts w:ascii="宋体" w:hAnsi="宋体" w:eastAsia="宋体" w:cs="宋体"/>
          <w:color w:val="000"/>
          <w:sz w:val="28"/>
          <w:szCs w:val="28"/>
        </w:rPr>
        <w:t xml:space="preserve">第九条本合同租金定为每年____元，承租方必须于每年的月日前交纳。</w:t>
      </w:r>
    </w:p>
    <w:p>
      <w:pPr>
        <w:ind w:left="0" w:right="0" w:firstLine="560"/>
        <w:spacing w:before="450" w:after="450" w:line="312" w:lineRule="auto"/>
      </w:pPr>
      <w:r>
        <w:rPr>
          <w:rFonts w:ascii="宋体" w:hAnsi="宋体" w:eastAsia="宋体" w:cs="宋体"/>
          <w:color w:val="000"/>
          <w:sz w:val="28"/>
          <w:szCs w:val="28"/>
        </w:rPr>
        <w:t xml:space="preserve">第十条本运输中心租赁经营前的债权债务及遗留亏损等由出租人负责，与承租人无关;租赁经营后的债权债务由承租人负责。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第十二条承租人的权利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9.有权根据实际需要购置新设备和资产。第十三条承租人的义务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第十四条出租人的权利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第二十四条承租人不能按期缴纳租金的，应承担违约责任，应支付当年租金____%的违约金。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第二十九条出租人的《租赁经营方案》、《招标书》和承租人的《投标书》、《答辩材料》均为本合同的组成部分，与合同正文具有同等法律效力，如与合同正文有矛盾之处，以合同正文准。</w:t>
      </w:r>
    </w:p>
    <w:p>
      <w:pPr>
        <w:ind w:left="0" w:right="0" w:firstLine="560"/>
        <w:spacing w:before="450" w:after="450" w:line="312" w:lineRule="auto"/>
      </w:pPr>
      <w:r>
        <w:rPr>
          <w:rFonts w:ascii="宋体" w:hAnsi="宋体" w:eastAsia="宋体" w:cs="宋体"/>
          <w:color w:val="000"/>
          <w:sz w:val="28"/>
          <w:szCs w:val="28"/>
        </w:rPr>
        <w:t xml:space="preserve">第三十条本合同由出租方代表、承租方代表签字或盖章并经公证处公证后生效。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关于个人商铺租赁合同标准范本二</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(三)《中国建设银行一般商业性助学贷款申请表》经乙方审核同意;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(二)借款期限在________年以上的(不含________年)，采取按月付息，分次任意还本的方式归还借款。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若约定的还款账户被查封、冻结、挂失、甲方应当及时填写《中国建设银行贷款变更委托扣款帐号申请书》，提供新的还款账户。</w:t>
      </w:r>
    </w:p>
    <w:p>
      <w:pPr>
        <w:ind w:left="0" w:right="0" w:firstLine="560"/>
        <w:spacing w:before="450" w:after="450" w:line="312" w:lineRule="auto"/>
      </w:pPr>
      <w:r>
        <w:rPr>
          <w:rFonts w:ascii="宋体" w:hAnsi="宋体" w:eastAsia="宋体" w:cs="宋体"/>
          <w:color w:val="000"/>
          <w:sz w:val="28"/>
          <w:szCs w:val="28"/>
        </w:rPr>
        <w:t xml:space="preserve">(二)还本方式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借款期限在________年以内(含________年)的借款，甲方提前还款时，应提前_____天向乙方提出书面申请，征得乙方同意并办理相关手续。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2025-01-16T15:01:08+08:00</dcterms:created>
  <dcterms:modified xsi:type="dcterms:W3CDTF">2025-01-16T15:01:08+08:00</dcterms:modified>
</cp:coreProperties>
</file>

<file path=docProps/custom.xml><?xml version="1.0" encoding="utf-8"?>
<Properties xmlns="http://schemas.openxmlformats.org/officeDocument/2006/custom-properties" xmlns:vt="http://schemas.openxmlformats.org/officeDocument/2006/docPropsVTypes"/>
</file>