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门面租赁合同协议书范文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门面租赁合同协议书范文5篇朋友们，租赁合同包括房产租赁合同、融资租赁合同、租赁合同范本、房屋租赁合同、汽车租赁合同、厂房租赁合同、土地租赁合同、商铺租赁合同等，那么你现在知道合同是怎么样子了吗？小编在这里给大家分享一些门面租赁合同协议书范文...</w:t>
      </w:r>
    </w:p>
    <w:p>
      <w:pPr>
        <w:ind w:left="0" w:right="0" w:firstLine="560"/>
        <w:spacing w:before="450" w:after="450" w:line="312" w:lineRule="auto"/>
      </w:pPr>
      <w:r>
        <w:rPr>
          <w:rFonts w:ascii="宋体" w:hAnsi="宋体" w:eastAsia="宋体" w:cs="宋体"/>
          <w:color w:val="000"/>
          <w:sz w:val="28"/>
          <w:szCs w:val="28"/>
        </w:rPr>
        <w:t xml:space="preserve">门面租赁合同协议书范文5篇</w:t>
      </w:r>
    </w:p>
    <w:p>
      <w:pPr>
        <w:ind w:left="0" w:right="0" w:firstLine="560"/>
        <w:spacing w:before="450" w:after="450" w:line="312" w:lineRule="auto"/>
      </w:pPr>
      <w:r>
        <w:rPr>
          <w:rFonts w:ascii="宋体" w:hAnsi="宋体" w:eastAsia="宋体" w:cs="宋体"/>
          <w:color w:val="000"/>
          <w:sz w:val="28"/>
          <w:szCs w:val="28"/>
        </w:rPr>
        <w:t xml:space="preserve">朋友们，租赁合同包括房产租赁合同、融资租赁合同、租赁合同范本、房屋租赁合同、汽车租赁合同、厂房租赁合同、土地租赁合同、商铺租赁合同等，那么你现在知道合同是怎么样子了吗？小编在这里给大家分享一些门面租赁合同协议书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门面租赁合同协议书范文（篇1）</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一、门面房位于__________________号门面，面积____________平方米。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__年______月______日至________年______月______日止，月租金______元，年租金____________元，每年分两次交款为______月______日至______月______日，下年为______月______日至______月______日，押金__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门面租赁合同协议书范文（篇4）</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门面租赁合同协议书范文（篇5）</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2025-01-16T03:47:32+08:00</dcterms:created>
  <dcterms:modified xsi:type="dcterms:W3CDTF">2025-01-16T03:47:32+08:00</dcterms:modified>
</cp:coreProperties>
</file>

<file path=docProps/custom.xml><?xml version="1.0" encoding="utf-8"?>
<Properties xmlns="http://schemas.openxmlformats.org/officeDocument/2006/custom-properties" xmlns:vt="http://schemas.openxmlformats.org/officeDocument/2006/docPropsVTypes"/>
</file>