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2024年三方抵押借款合同 三方抵押贷款协议(24篇)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三方抵押借款合同 三方抵押贷款协议一身份证号：乙 方：地 址：丙 方：地 址：1、甲方向__________银行(请将具体银行名称写清楚)(以下简称贷款银行)申请购车贷款购买货车从事经营，并委托乙方为其汽车贷款提供保证担保，乙方同意为甲方汽...</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借款期限为(自________年_____月____日至________年____月____日)。具体时间以银行转账凭证为准.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借款归还时间及方式：乙方在借款到期(借款到期日为年____月____日)前提前三天，以转账方式将借款归还到甲方如下指定账户：收款单位名称：开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乙方如果不能在________年____月____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三方抵押贷款协议三</w:t>
      </w:r>
    </w:p>
    <w:p>
      <w:pPr>
        <w:ind w:left="0" w:right="0" w:firstLine="560"/>
        <w:spacing w:before="450" w:after="450" w:line="312" w:lineRule="auto"/>
      </w:pPr>
      <w:r>
        <w:rPr>
          <w:rFonts w:ascii="宋体" w:hAnsi="宋体" w:eastAsia="宋体" w:cs="宋体"/>
          <w:color w:val="000"/>
          <w:sz w:val="28"/>
          <w:szCs w:val="28"/>
        </w:rPr>
        <w:t xml:space="preserve">抵押人：_________________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 壹辆，排量： ，颜色 ，车牌号为：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三方抵押贷款协议四</w:t>
      </w:r>
    </w:p>
    <w:p>
      <w:pPr>
        <w:ind w:left="0" w:right="0" w:firstLine="560"/>
        <w:spacing w:before="450" w:after="450" w:line="312" w:lineRule="auto"/>
      </w:pPr>
      <w:r>
        <w:rPr>
          <w:rFonts w:ascii="宋体" w:hAnsi="宋体" w:eastAsia="宋体" w:cs="宋体"/>
          <w:color w:val="000"/>
          <w:sz w:val="28"/>
          <w:szCs w:val="28"/>
        </w:rPr>
        <w:t xml:space="preserve">甲方:___________ (借款人) 性别:______ 身份证号: 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 (出借人) 性别:______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借款总金额:人民币__________元,大写 _______________。 借款期限:自 年 月 日起至 年 月 日止,共计 ___天。 利息：人民币__________元,大写 _______________。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5%/天的违约金,逾期超过十日的,视为甲方彻底违约,乙方可以解除本借款合同,要求甲方支付合同总借款金额20%的违约金;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 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 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 ________________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6.借款人变更住所.通信地址.联系电话等事项未在10日内及时通知的。 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三方抵押贷款协议五</w:t>
      </w:r>
    </w:p>
    <w:p>
      <w:pPr>
        <w:ind w:left="0" w:right="0" w:firstLine="560"/>
        <w:spacing w:before="450" w:after="450" w:line="312" w:lineRule="auto"/>
      </w:pPr>
      <w:r>
        <w:rPr>
          <w:rFonts w:ascii="宋体" w:hAnsi="宋体" w:eastAsia="宋体" w:cs="宋体"/>
          <w:color w:val="000"/>
          <w:sz w:val="28"/>
          <w:szCs w:val="28"/>
        </w:rPr>
        <w:t xml:space="preserve">合同号：____县金鼎典当 最抵借字第______号贷款人（ 抵押权人）： xx公司</w:t>
      </w:r>
    </w:p>
    <w:p>
      <w:pPr>
        <w:ind w:left="0" w:right="0" w:firstLine="560"/>
        <w:spacing w:before="450" w:after="450" w:line="312" w:lineRule="auto"/>
      </w:pPr>
      <w:r>
        <w:rPr>
          <w:rFonts w:ascii="宋体" w:hAnsi="宋体" w:eastAsia="宋体" w:cs="宋体"/>
          <w:color w:val="000"/>
          <w:sz w:val="28"/>
          <w:szCs w:val="28"/>
        </w:rPr>
        <w:t xml:space="preserve">法定代表人：地址及联系方式：借款人：_________________________________________ __________________ 法定代表人：地址及联系方式：抵押人：__________________________________________ _________________ 法定代表人：地址及联系方式：经贷款人、借款人、抵押人协商一致、根据国家有关法律、法规、规章的规定，签订本合同。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三方抵押贷款协议七</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三方抵押贷款协议八</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w:t>
      </w:r>
    </w:p>
    <w:p>
      <w:pPr>
        <w:ind w:left="0" w:right="0" w:firstLine="560"/>
        <w:spacing w:before="450" w:after="450" w:line="312" w:lineRule="auto"/>
      </w:pPr>
      <w:r>
        <w:rPr>
          <w:rFonts w:ascii="宋体" w:hAnsi="宋体" w:eastAsia="宋体" w:cs="宋体"/>
          <w:color w:val="000"/>
          <w:sz w:val="28"/>
          <w:szCs w:val="28"/>
        </w:rPr>
        <w:t xml:space="preserve">1.2借款金额：人民币(大写)__________。</w:t>
      </w:r>
    </w:p>
    <w:p>
      <w:pPr>
        <w:ind w:left="0" w:right="0" w:firstLine="560"/>
        <w:spacing w:before="450" w:after="450" w:line="312" w:lineRule="auto"/>
      </w:pPr>
      <w:r>
        <w:rPr>
          <w:rFonts w:ascii="宋体" w:hAnsi="宋体" w:eastAsia="宋体" w:cs="宋体"/>
          <w:color w:val="000"/>
          <w:sz w:val="28"/>
          <w:szCs w:val="28"/>
        </w:rPr>
        <w:t xml:space="preserve">1.3借款期限：自__________年__________月__________日至__________年__________月__________日。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1.4利息：利率为 %，按月计收，每月对日(与借款发放日同一日)支付。 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三方抵押贷款协议篇十</w:t>
      </w:r>
    </w:p>
    <w:p>
      <w:pPr>
        <w:ind w:left="0" w:right="0" w:firstLine="560"/>
        <w:spacing w:before="450" w:after="450" w:line="312" w:lineRule="auto"/>
      </w:pPr>
      <w:r>
        <w:rPr>
          <w:rFonts w:ascii="宋体" w:hAnsi="宋体" w:eastAsia="宋体" w:cs="宋体"/>
          <w:color w:val="000"/>
          <w:sz w:val="28"/>
          <w:szCs w:val="28"/>
        </w:rPr>
        <w:t xml:space="preserve">贷款人(甲方)：__________________________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1.1借款用途：__________________________ 。</w:t>
      </w:r>
    </w:p>
    <w:p>
      <w:pPr>
        <w:ind w:left="0" w:right="0" w:firstLine="560"/>
        <w:spacing w:before="450" w:after="450" w:line="312" w:lineRule="auto"/>
      </w:pPr>
      <w:r>
        <w:rPr>
          <w:rFonts w:ascii="宋体" w:hAnsi="宋体" w:eastAsia="宋体" w:cs="宋体"/>
          <w:color w:val="000"/>
          <w:sz w:val="28"/>
          <w:szCs w:val="28"/>
        </w:rPr>
        <w:t xml:space="preserve">1.2借款金额：__________________________人民币(大写) 。</w:t>
      </w:r>
    </w:p>
    <w:p>
      <w:pPr>
        <w:ind w:left="0" w:right="0" w:firstLine="560"/>
        <w:spacing w:before="450" w:after="450" w:line="312" w:lineRule="auto"/>
      </w:pPr>
      <w:r>
        <w:rPr>
          <w:rFonts w:ascii="宋体" w:hAnsi="宋体" w:eastAsia="宋体" w:cs="宋体"/>
          <w:color w:val="000"/>
          <w:sz w:val="28"/>
          <w:szCs w:val="28"/>
        </w:rPr>
        <w:t xml:space="preserve">1.3借款期限：__________________________自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1.4利息：__________________________利率为 ________%，按月计收，每月对日(与借款发放日同一日)支付。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5.1甲、乙双方提供的住址为现住址，如发生变化必须书面通知对方。如本合同发生争议，诉至法院甲、乙双方提供的现住址可作为法院的送达地址。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今收到贷款人 现金 ________元(大写：__________________________ )</w:t>
      </w:r>
    </w:p>
    <w:p>
      <w:pPr>
        <w:ind w:left="0" w:right="0" w:firstLine="560"/>
        <w:spacing w:before="450" w:after="450" w:line="312" w:lineRule="auto"/>
      </w:pPr>
      <w:r>
        <w:rPr>
          <w:rFonts w:ascii="宋体" w:hAnsi="宋体" w:eastAsia="宋体" w:cs="宋体"/>
          <w:color w:val="000"/>
          <w:sz w:val="28"/>
          <w:szCs w:val="28"/>
        </w:rPr>
        <w:t xml:space="preserve">收款人：__________________________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借款人配偶声明与承诺</w:t>
      </w:r>
    </w:p>
    <w:p>
      <w:pPr>
        <w:ind w:left="0" w:right="0" w:firstLine="560"/>
        <w:spacing w:before="450" w:after="450" w:line="312" w:lineRule="auto"/>
      </w:pPr>
      <w:r>
        <w:rPr>
          <w:rFonts w:ascii="宋体" w:hAnsi="宋体" w:eastAsia="宋体" w:cs="宋体"/>
          <w:color w:val="000"/>
          <w:sz w:val="28"/>
          <w:szCs w:val="28"/>
        </w:rPr>
        <w:t xml:space="preserve">本人_______与借款人_______系夫妻关系。本人已知悉借款人向贷款人 借款一事，特作出如下声明与承诺：</w:t>
      </w:r>
    </w:p>
    <w:p>
      <w:pPr>
        <w:ind w:left="0" w:right="0" w:firstLine="560"/>
        <w:spacing w:before="450" w:after="450" w:line="312" w:lineRule="auto"/>
      </w:pPr>
      <w:r>
        <w:rPr>
          <w:rFonts w:ascii="宋体" w:hAnsi="宋体" w:eastAsia="宋体" w:cs="宋体"/>
          <w:color w:val="000"/>
          <w:sz w:val="28"/>
          <w:szCs w:val="28"/>
        </w:rPr>
        <w:t xml:space="preserve">本人同意借款人的上述借款行为，该借款为夫妻共同债务。</w:t>
      </w:r>
    </w:p>
    <w:p>
      <w:pPr>
        <w:ind w:left="0" w:right="0" w:firstLine="560"/>
        <w:spacing w:before="450" w:after="450" w:line="312" w:lineRule="auto"/>
      </w:pPr>
      <w:r>
        <w:rPr>
          <w:rFonts w:ascii="宋体" w:hAnsi="宋体" w:eastAsia="宋体" w:cs="宋体"/>
          <w:color w:val="000"/>
          <w:sz w:val="28"/>
          <w:szCs w:val="28"/>
        </w:rPr>
        <w:t xml:space="preserve">特此声明与承诺。</w:t>
      </w:r>
    </w:p>
    <w:p>
      <w:pPr>
        <w:ind w:left="0" w:right="0" w:firstLine="560"/>
        <w:spacing w:before="450" w:after="450" w:line="312" w:lineRule="auto"/>
      </w:pPr>
      <w:r>
        <w:rPr>
          <w:rFonts w:ascii="宋体" w:hAnsi="宋体" w:eastAsia="宋体" w:cs="宋体"/>
          <w:color w:val="000"/>
          <w:sz w:val="28"/>
          <w:szCs w:val="28"/>
        </w:rPr>
        <w:t xml:space="preserve">借款人配偶人：__________________________(签字) 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三方抵押借款合同 三方抵押贷款协议篇十一</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三方抵押贷款协议篇十二</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subject to clause 4.3 the borrower agrees to pay the management fee to the lender in arrears on or before the date 30 days following the end of the previous financial quarter in accordance with the following payment schedule：</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january – 31 march each year.</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april – 30 june each year.</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july – 30 september each year.</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october – 31 december each year.</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3.本合同签订之日起的首个季度管理费用自20_年 月 日起正式开始计算。</w:t>
      </w:r>
    </w:p>
    <w:p>
      <w:pPr>
        <w:ind w:left="0" w:right="0" w:firstLine="560"/>
        <w:spacing w:before="450" w:after="450" w:line="312" w:lineRule="auto"/>
      </w:pPr>
      <w:r>
        <w:rPr>
          <w:rFonts w:ascii="宋体" w:hAnsi="宋体" w:eastAsia="宋体" w:cs="宋体"/>
          <w:color w:val="000"/>
          <w:sz w:val="28"/>
          <w:szCs w:val="28"/>
        </w:rPr>
        <w:t xml:space="preserve">management fee due in respect of the financial quarter within which the date of this agreement falls will only become due on the date of 20_.</w:t>
      </w:r>
    </w:p>
    <w:p>
      <w:pPr>
        <w:ind w:left="0" w:right="0" w:firstLine="560"/>
        <w:spacing w:before="450" w:after="450" w:line="312" w:lineRule="auto"/>
      </w:pPr>
      <w:r>
        <w:rPr>
          <w:rFonts w:ascii="宋体" w:hAnsi="宋体" w:eastAsia="宋体" w:cs="宋体"/>
          <w:color w:val="000"/>
          <w:sz w:val="28"/>
          <w:szCs w:val="28"/>
        </w:rPr>
        <w:t xml:space="preserve">4. 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in case the borrower repays the loan us$280,000 within 2 years from the date of this agreement then the obligation to pay the management fee will cease at the end of the 2 year period.</w:t>
      </w:r>
    </w:p>
    <w:p>
      <w:pPr>
        <w:ind w:left="0" w:right="0" w:firstLine="560"/>
        <w:spacing w:before="450" w:after="450" w:line="312" w:lineRule="auto"/>
      </w:pPr>
      <w:r>
        <w:rPr>
          <w:rFonts w:ascii="宋体" w:hAnsi="宋体" w:eastAsia="宋体" w:cs="宋体"/>
          <w:color w:val="000"/>
          <w:sz w:val="28"/>
          <w:szCs w:val="28"/>
        </w:rPr>
        <w:t xml:space="preserve">第五条 浮动抵押 article 5 floating mortgage</w:t>
      </w:r>
    </w:p>
    <w:p>
      <w:pPr>
        <w:ind w:left="0" w:right="0" w:firstLine="560"/>
        <w:spacing w:before="450" w:after="450" w:line="312" w:lineRule="auto"/>
      </w:pPr>
      <w:r>
        <w:rPr>
          <w:rFonts w:ascii="宋体" w:hAnsi="宋体" w:eastAsia="宋体" w:cs="宋体"/>
          <w:color w:val="000"/>
          <w:sz w:val="28"/>
          <w:szCs w:val="28"/>
        </w:rPr>
        <w:t xml:space="preserve">1. 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the borrower agrees to mortgage to the lender all equipments, raw materials, finished and unfinished goods owned now and in the future by the borrower.</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the value of the mortgaged properties stipulated in the  shall neither be deemed as the price of sale nor as any limit on the mortgagee’s right, while the lender exercises its right.</w:t>
      </w:r>
    </w:p>
    <w:p>
      <w:pPr>
        <w:ind w:left="0" w:right="0" w:firstLine="560"/>
        <w:spacing w:before="450" w:after="450" w:line="312" w:lineRule="auto"/>
      </w:pPr>
      <w:r>
        <w:rPr>
          <w:rFonts w:ascii="宋体" w:hAnsi="宋体" w:eastAsia="宋体" w:cs="宋体"/>
          <w:color w:val="000"/>
          <w:sz w:val="28"/>
          <w:szCs w:val="28"/>
        </w:rPr>
        <w:t xml:space="preserve">3. 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subject to any the laws and regulations, any information and certifications in respect of the mortgaged properties shall be handed over by the borrower to the lender after sealed.</w:t>
      </w:r>
    </w:p>
    <w:p>
      <w:pPr>
        <w:ind w:left="0" w:right="0" w:firstLine="560"/>
        <w:spacing w:before="450" w:after="450" w:line="312" w:lineRule="auto"/>
      </w:pPr>
      <w:r>
        <w:rPr>
          <w:rFonts w:ascii="宋体" w:hAnsi="宋体" w:eastAsia="宋体" w:cs="宋体"/>
          <w:color w:val="000"/>
          <w:sz w:val="28"/>
          <w:szCs w:val="28"/>
        </w:rPr>
        <w:t xml:space="preserve">4. 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the floating mortgage hereof secures the principal, interests, management fees, compensation, and any other cost arising from the enforcement of the lender’s right pursuant to this contract, including but without limitation court fee, cost for notarization, arbitration fee, attorney fee, fee for custody, traveling expense, compulsory execution fee, assessment fee and auction fee.</w:t>
      </w:r>
    </w:p>
    <w:p>
      <w:pPr>
        <w:ind w:left="0" w:right="0" w:firstLine="560"/>
        <w:spacing w:before="450" w:after="450" w:line="312" w:lineRule="auto"/>
      </w:pPr>
      <w:r>
        <w:rPr>
          <w:rFonts w:ascii="宋体" w:hAnsi="宋体" w:eastAsia="宋体" w:cs="宋体"/>
          <w:color w:val="000"/>
          <w:sz w:val="28"/>
          <w:szCs w:val="28"/>
        </w:rPr>
        <w:t xml:space="preserve">5. 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the borrower shall apply for administrative approval, record-keeping and registration on its own fee in thirty days from the signing of this contract.</w:t>
      </w:r>
    </w:p>
    <w:p>
      <w:pPr>
        <w:ind w:left="0" w:right="0" w:firstLine="560"/>
        <w:spacing w:before="450" w:after="450" w:line="312" w:lineRule="auto"/>
      </w:pPr>
      <w:r>
        <w:rPr>
          <w:rFonts w:ascii="宋体" w:hAnsi="宋体" w:eastAsia="宋体" w:cs="宋体"/>
          <w:color w:val="000"/>
          <w:sz w:val="28"/>
          <w:szCs w:val="28"/>
        </w:rPr>
        <w:t xml:space="preserve">6. 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the borrower shall use and keep the mortgaged properties in a reasonable manner, in case the value of the mortgaged properties have been reduced by 15% from the agreed value at the date of signing this contract, the borrower shall inform the lender. the lender is entitled to require the borrower for appropriate securities or for repayment immediately.</w:t>
      </w:r>
    </w:p>
    <w:p>
      <w:pPr>
        <w:ind w:left="0" w:right="0" w:firstLine="560"/>
        <w:spacing w:before="450" w:after="450" w:line="312" w:lineRule="auto"/>
      </w:pPr>
      <w:r>
        <w:rPr>
          <w:rFonts w:ascii="宋体" w:hAnsi="宋体" w:eastAsia="宋体" w:cs="宋体"/>
          <w:color w:val="000"/>
          <w:sz w:val="28"/>
          <w:szCs w:val="28"/>
        </w:rPr>
        <w:t xml:space="preserve">7. 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the lender is entitled to exercise its mortgagee’s right, in the following cases:</w:t>
      </w:r>
    </w:p>
    <w:p>
      <w:pPr>
        <w:ind w:left="0" w:right="0" w:firstLine="560"/>
        <w:spacing w:before="450" w:after="450" w:line="312" w:lineRule="auto"/>
      </w:pPr>
      <w:r>
        <w:rPr>
          <w:rFonts w:ascii="宋体" w:hAnsi="宋体" w:eastAsia="宋体" w:cs="宋体"/>
          <w:color w:val="000"/>
          <w:sz w:val="28"/>
          <w:szCs w:val="28"/>
        </w:rPr>
        <w:t xml:space="preserve">(1)借款方违反本合同所约定的义务;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the borrower is in default of its obligation hereof;</w:t>
      </w:r>
    </w:p>
    <w:p>
      <w:pPr>
        <w:ind w:left="0" w:right="0" w:firstLine="560"/>
        <w:spacing w:before="450" w:after="450" w:line="312" w:lineRule="auto"/>
      </w:pPr>
      <w:r>
        <w:rPr>
          <w:rFonts w:ascii="宋体" w:hAnsi="宋体" w:eastAsia="宋体" w:cs="宋体"/>
          <w:color w:val="000"/>
          <w:sz w:val="28"/>
          <w:szCs w:val="28"/>
        </w:rPr>
        <w:t xml:space="preserve">(2)经营情况严重恶化、减少注册资本;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the borrower’s business has seriously deteriorated or reduced the registered capital.</w:t>
      </w:r>
    </w:p>
    <w:p>
      <w:pPr>
        <w:ind w:left="0" w:right="0" w:firstLine="560"/>
        <w:spacing w:before="450" w:after="450" w:line="312" w:lineRule="auto"/>
      </w:pPr>
      <w:r>
        <w:rPr>
          <w:rFonts w:ascii="宋体" w:hAnsi="宋体" w:eastAsia="宋体" w:cs="宋体"/>
          <w:color w:val="000"/>
          <w:sz w:val="28"/>
          <w:szCs w:val="28"/>
        </w:rPr>
        <w:t xml:space="preserve">(3)借款方分立、合并; the borrower is to be or has been pided or merged;</w:t>
      </w:r>
    </w:p>
    <w:p>
      <w:pPr>
        <w:ind w:left="0" w:right="0" w:firstLine="560"/>
        <w:spacing w:before="450" w:after="450" w:line="312" w:lineRule="auto"/>
      </w:pPr>
      <w:r>
        <w:rPr>
          <w:rFonts w:ascii="宋体" w:hAnsi="宋体" w:eastAsia="宋体" w:cs="宋体"/>
          <w:color w:val="000"/>
          <w:sz w:val="28"/>
          <w:szCs w:val="28"/>
        </w:rPr>
        <w:t xml:space="preserve">(4)借款方涉及重大纠纷诉讼，涉案标的30万元人民币以上;</w:t>
      </w:r>
    </w:p>
    <w:p>
      <w:pPr>
        <w:ind w:left="0" w:right="0" w:firstLine="560"/>
        <w:spacing w:before="450" w:after="450" w:line="312" w:lineRule="auto"/>
      </w:pPr>
      <w:r>
        <w:rPr>
          <w:rFonts w:ascii="宋体" w:hAnsi="宋体" w:eastAsia="宋体" w:cs="宋体"/>
          <w:color w:val="000"/>
          <w:sz w:val="28"/>
          <w:szCs w:val="28"/>
        </w:rPr>
        <w:t xml:space="preserve">the borrower is involved in an important litigation or any other dispute of which the amount is above 300,000rmb.</w:t>
      </w:r>
    </w:p>
    <w:p>
      <w:pPr>
        <w:ind w:left="0" w:right="0" w:firstLine="560"/>
        <w:spacing w:before="450" w:after="450" w:line="312" w:lineRule="auto"/>
      </w:pPr>
      <w:r>
        <w:rPr>
          <w:rFonts w:ascii="宋体" w:hAnsi="宋体" w:eastAsia="宋体" w:cs="宋体"/>
          <w:color w:val="000"/>
          <w:sz w:val="28"/>
          <w:szCs w:val="28"/>
        </w:rPr>
        <w:t xml:space="preserve">(5)借款方破产、歇业、解散、被停业整顿、被吊销营业执照;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the borrower risks to bankruptcy or goes bankrupt, closes out, dissolves, has been asked to suspend business to raise standards or has its license revoked;</w:t>
      </w:r>
    </w:p>
    <w:p>
      <w:pPr>
        <w:ind w:left="0" w:right="0" w:firstLine="560"/>
        <w:spacing w:before="450" w:after="450" w:line="312" w:lineRule="auto"/>
      </w:pPr>
      <w:r>
        <w:rPr>
          <w:rFonts w:ascii="宋体" w:hAnsi="宋体" w:eastAsia="宋体" w:cs="宋体"/>
          <w:color w:val="000"/>
          <w:sz w:val="28"/>
          <w:szCs w:val="28"/>
        </w:rPr>
        <w:t xml:space="preserve">(6)借款方住所或法定代表人发生变更;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the business place or the legal representative has been changed;</w:t>
      </w:r>
    </w:p>
    <w:p>
      <w:pPr>
        <w:ind w:left="0" w:right="0" w:firstLine="560"/>
        <w:spacing w:before="450" w:after="450" w:line="312" w:lineRule="auto"/>
      </w:pPr>
      <w:r>
        <w:rPr>
          <w:rFonts w:ascii="宋体" w:hAnsi="宋体" w:eastAsia="宋体" w:cs="宋体"/>
          <w:color w:val="000"/>
          <w:sz w:val="28"/>
          <w:szCs w:val="28"/>
        </w:rPr>
        <w:t xml:space="preserve">(7)其他因借款方原因可能导致贷款方拥有抵押权无法实现的情形。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the lender could not enforce the mortgagee’s right because of any other event due to the borrower.</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if any case above said occurs or more than likely to occur, the floating mortgage converts into being fixed mortgage at the date of notice sent by the lender. if the borrower refuses to sign receipt, it is deemed to have received the notice sent by the lender in according article 14.</w:t>
      </w:r>
    </w:p>
    <w:p>
      <w:pPr>
        <w:ind w:left="0" w:right="0" w:firstLine="560"/>
        <w:spacing w:before="450" w:after="450" w:line="312" w:lineRule="auto"/>
      </w:pPr>
      <w:r>
        <w:rPr>
          <w:rFonts w:ascii="宋体" w:hAnsi="宋体" w:eastAsia="宋体" w:cs="宋体"/>
          <w:color w:val="000"/>
          <w:sz w:val="28"/>
          <w:szCs w:val="28"/>
        </w:rPr>
        <w:t xml:space="preserve">第六条 陈述与保证article 6 presentations and warranties</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the borrower hereby presents and warrants all the following facts, otherwise it shall be liable for fraud.</w:t>
      </w:r>
    </w:p>
    <w:p>
      <w:pPr>
        <w:ind w:left="0" w:right="0" w:firstLine="560"/>
        <w:spacing w:before="450" w:after="450" w:line="312" w:lineRule="auto"/>
      </w:pPr>
      <w:r>
        <w:rPr>
          <w:rFonts w:ascii="宋体" w:hAnsi="宋体" w:eastAsia="宋体" w:cs="宋体"/>
          <w:color w:val="000"/>
          <w:sz w:val="28"/>
          <w:szCs w:val="28"/>
        </w:rPr>
        <w:t xml:space="preserve">1.借款方是本合同项下抵押财产完全的、有效的、合法的所有者;该抵押财产不存在权属方面的争议。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the borrower has the entire, valid and legal ownership of the mortgaged properties without any dispute or claim.</w:t>
      </w:r>
    </w:p>
    <w:p>
      <w:pPr>
        <w:ind w:left="0" w:right="0" w:firstLine="560"/>
        <w:spacing w:before="450" w:after="450" w:line="312" w:lineRule="auto"/>
      </w:pPr>
      <w:r>
        <w:rPr>
          <w:rFonts w:ascii="宋体" w:hAnsi="宋体" w:eastAsia="宋体" w:cs="宋体"/>
          <w:color w:val="000"/>
          <w:sz w:val="28"/>
          <w:szCs w:val="28"/>
        </w:rPr>
        <w:t xml:space="preserve">2. 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no defect on the mortgaged properties.</w:t>
      </w:r>
    </w:p>
    <w:p>
      <w:pPr>
        <w:ind w:left="0" w:right="0" w:firstLine="560"/>
        <w:spacing w:before="450" w:after="450" w:line="312" w:lineRule="auto"/>
      </w:pPr>
      <w:r>
        <w:rPr>
          <w:rFonts w:ascii="宋体" w:hAnsi="宋体" w:eastAsia="宋体" w:cs="宋体"/>
          <w:color w:val="000"/>
          <w:sz w:val="28"/>
          <w:szCs w:val="28"/>
        </w:rPr>
        <w:t xml:space="preserve">3. 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the mortgaged properties are legally available for mortgage without any limitation.</w:t>
      </w:r>
    </w:p>
    <w:p>
      <w:pPr>
        <w:ind w:left="0" w:right="0" w:firstLine="560"/>
        <w:spacing w:before="450" w:after="450" w:line="312" w:lineRule="auto"/>
      </w:pPr>
      <w:r>
        <w:rPr>
          <w:rFonts w:ascii="宋体" w:hAnsi="宋体" w:eastAsia="宋体" w:cs="宋体"/>
          <w:color w:val="000"/>
          <w:sz w:val="28"/>
          <w:szCs w:val="28"/>
        </w:rPr>
        <w:t xml:space="preserve">4. 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the mortgaged properties haven’t been sealed or seized.</w:t>
      </w:r>
    </w:p>
    <w:p>
      <w:pPr>
        <w:ind w:left="0" w:right="0" w:firstLine="560"/>
        <w:spacing w:before="450" w:after="450" w:line="312" w:lineRule="auto"/>
      </w:pPr>
      <w:r>
        <w:rPr>
          <w:rFonts w:ascii="宋体" w:hAnsi="宋体" w:eastAsia="宋体" w:cs="宋体"/>
          <w:color w:val="000"/>
          <w:sz w:val="28"/>
          <w:szCs w:val="28"/>
        </w:rPr>
        <w:t xml:space="preserve">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without the lender’s prior written consent, the borrower hereby warrants that during the term of this contract, it will not:</w:t>
      </w:r>
    </w:p>
    <w:p>
      <w:pPr>
        <w:ind w:left="0" w:right="0" w:firstLine="560"/>
        <w:spacing w:before="450" w:after="450" w:line="312" w:lineRule="auto"/>
      </w:pPr>
      <w:r>
        <w:rPr>
          <w:rFonts w:ascii="宋体" w:hAnsi="宋体" w:eastAsia="宋体" w:cs="宋体"/>
          <w:color w:val="000"/>
          <w:sz w:val="28"/>
          <w:szCs w:val="28"/>
        </w:rPr>
        <w:t xml:space="preserve">1. 对公司的利润进行分红;</w:t>
      </w:r>
    </w:p>
    <w:p>
      <w:pPr>
        <w:ind w:left="0" w:right="0" w:firstLine="560"/>
        <w:spacing w:before="450" w:after="450" w:line="312" w:lineRule="auto"/>
      </w:pPr>
      <w:r>
        <w:rPr>
          <w:rFonts w:ascii="宋体" w:hAnsi="宋体" w:eastAsia="宋体" w:cs="宋体"/>
          <w:color w:val="000"/>
          <w:sz w:val="28"/>
          <w:szCs w:val="28"/>
        </w:rPr>
        <w:t xml:space="preserve">pay any pidend in respect of its profits to its shareholders;</w:t>
      </w:r>
    </w:p>
    <w:p>
      <w:pPr>
        <w:ind w:left="0" w:right="0" w:firstLine="560"/>
        <w:spacing w:before="450" w:after="450" w:line="312" w:lineRule="auto"/>
      </w:pPr>
      <w:r>
        <w:rPr>
          <w:rFonts w:ascii="宋体" w:hAnsi="宋体" w:eastAsia="宋体" w:cs="宋体"/>
          <w:color w:val="000"/>
          <w:sz w:val="28"/>
          <w:szCs w:val="28"/>
        </w:rPr>
        <w:t xml:space="preserve">2. 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not acquire an aggregate of more than us$25,000 worth of plant or equipment in a calendar quarter;</w:t>
      </w:r>
    </w:p>
    <w:p>
      <w:pPr>
        <w:ind w:left="0" w:right="0" w:firstLine="560"/>
        <w:spacing w:before="450" w:after="450" w:line="312" w:lineRule="auto"/>
      </w:pPr>
      <w:r>
        <w:rPr>
          <w:rFonts w:ascii="宋体" w:hAnsi="宋体" w:eastAsia="宋体" w:cs="宋体"/>
          <w:color w:val="000"/>
          <w:sz w:val="28"/>
          <w:szCs w:val="28"/>
        </w:rPr>
        <w:t xml:space="preserve">3. 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remortgage, remortgage, rent or give the mortgaged properties to any other person;</w:t>
      </w:r>
    </w:p>
    <w:p>
      <w:pPr>
        <w:ind w:left="0" w:right="0" w:firstLine="560"/>
        <w:spacing w:before="450" w:after="450" w:line="312" w:lineRule="auto"/>
      </w:pPr>
      <w:r>
        <w:rPr>
          <w:rFonts w:ascii="宋体" w:hAnsi="宋体" w:eastAsia="宋体" w:cs="宋体"/>
          <w:color w:val="000"/>
          <w:sz w:val="28"/>
          <w:szCs w:val="28"/>
        </w:rPr>
        <w:t xml:space="preserve">第七条 经销article 7 distribution</w:t>
      </w:r>
    </w:p>
    <w:p>
      <w:pPr>
        <w:ind w:left="0" w:right="0" w:firstLine="560"/>
        <w:spacing w:before="450" w:after="450" w:line="312" w:lineRule="auto"/>
      </w:pPr>
      <w:r>
        <w:rPr>
          <w:rFonts w:ascii="宋体" w:hAnsi="宋体" w:eastAsia="宋体" w:cs="宋体"/>
          <w:color w:val="000"/>
          <w:sz w:val="28"/>
          <w:szCs w:val="28"/>
        </w:rPr>
        <w:t xml:space="preserve">借款方同意贷款方在本合同约定的条件下，在世界范围内销售借款方生产的喷砂和抛光研磨纤维石产品(“砂石产品”)。</w:t>
      </w:r>
    </w:p>
    <w:p>
      <w:pPr>
        <w:ind w:left="0" w:right="0" w:firstLine="560"/>
        <w:spacing w:before="450" w:after="450" w:line="312" w:lineRule="auto"/>
      </w:pPr>
      <w:r>
        <w:rPr>
          <w:rFonts w:ascii="宋体" w:hAnsi="宋体" w:eastAsia="宋体" w:cs="宋体"/>
          <w:color w:val="000"/>
          <w:sz w:val="28"/>
          <w:szCs w:val="28"/>
        </w:rPr>
        <w:t xml:space="preserve">the borrower agrees that the lender may distribute the “spray-stone” and “super-stone” products (“stone products”) anywhere in the world and on whatever terms it sees fit for the term of this agreement.</w:t>
      </w:r>
    </w:p>
    <w:p>
      <w:pPr>
        <w:ind w:left="0" w:right="0" w:firstLine="560"/>
        <w:spacing w:before="450" w:after="450" w:line="312" w:lineRule="auto"/>
      </w:pPr>
      <w:r>
        <w:rPr>
          <w:rFonts w:ascii="宋体" w:hAnsi="宋体" w:eastAsia="宋体" w:cs="宋体"/>
          <w:color w:val="000"/>
          <w:sz w:val="28"/>
          <w:szCs w:val="28"/>
        </w:rPr>
        <w:t xml:space="preserve">在本合同订立之日至20_年12月31日期间，借款方向贷款方出售砂石产品的价格不高于当次交易时最近三个月借款方出售砂石产品的最低价格。</w:t>
      </w:r>
    </w:p>
    <w:p>
      <w:pPr>
        <w:ind w:left="0" w:right="0" w:firstLine="560"/>
        <w:spacing w:before="450" w:after="450" w:line="312" w:lineRule="auto"/>
      </w:pPr>
      <w:r>
        <w:rPr>
          <w:rFonts w:ascii="宋体" w:hAnsi="宋体" w:eastAsia="宋体" w:cs="宋体"/>
          <w:color w:val="000"/>
          <w:sz w:val="28"/>
          <w:szCs w:val="28"/>
        </w:rPr>
        <w:t xml:space="preserve">the borrower agrees that from the date of this agreement until 31 december 20_ it will sell the stone products to the lender at a price no higher than the lowest price for which it sold the stone products in the immediately preceding 3 month period.</w:t>
      </w:r>
    </w:p>
    <w:p>
      <w:pPr>
        <w:ind w:left="0" w:right="0" w:firstLine="560"/>
        <w:spacing w:before="450" w:after="450" w:line="312" w:lineRule="auto"/>
      </w:pPr>
      <w:r>
        <w:rPr>
          <w:rFonts w:ascii="宋体" w:hAnsi="宋体" w:eastAsia="宋体" w:cs="宋体"/>
          <w:color w:val="000"/>
          <w:sz w:val="28"/>
          <w:szCs w:val="28"/>
        </w:rPr>
        <w:t xml:space="preserve">本条所赋予的经销权是非独家经销权。</w:t>
      </w:r>
    </w:p>
    <w:p>
      <w:pPr>
        <w:ind w:left="0" w:right="0" w:firstLine="560"/>
        <w:spacing w:before="450" w:after="450" w:line="312" w:lineRule="auto"/>
      </w:pPr>
      <w:r>
        <w:rPr>
          <w:rFonts w:ascii="宋体" w:hAnsi="宋体" w:eastAsia="宋体" w:cs="宋体"/>
          <w:color w:val="000"/>
          <w:sz w:val="28"/>
          <w:szCs w:val="28"/>
        </w:rPr>
        <w:t xml:space="preserve">the rights conferred by this clause are non-exclusive.</w:t>
      </w:r>
    </w:p>
    <w:p>
      <w:pPr>
        <w:ind w:left="0" w:right="0" w:firstLine="560"/>
        <w:spacing w:before="450" w:after="450" w:line="312" w:lineRule="auto"/>
      </w:pPr>
      <w:r>
        <w:rPr>
          <w:rFonts w:ascii="宋体" w:hAnsi="宋体" w:eastAsia="宋体" w:cs="宋体"/>
          <w:color w:val="000"/>
          <w:sz w:val="28"/>
          <w:szCs w:val="28"/>
        </w:rPr>
        <w:t xml:space="preserve">贷款方同意在20_年12月31日前，不向借款方签订本合同时已有的顾客出售砂石产品。该客户名单以签订合同当天本合同双方书面确认的名单为准。</w:t>
      </w:r>
    </w:p>
    <w:p>
      <w:pPr>
        <w:ind w:left="0" w:right="0" w:firstLine="560"/>
        <w:spacing w:before="450" w:after="450" w:line="312" w:lineRule="auto"/>
      </w:pPr>
      <w:r>
        <w:rPr>
          <w:rFonts w:ascii="宋体" w:hAnsi="宋体" w:eastAsia="宋体" w:cs="宋体"/>
          <w:color w:val="000"/>
          <w:sz w:val="28"/>
          <w:szCs w:val="28"/>
        </w:rPr>
        <w:t xml:space="preserve">the lender agrees that it will not prior to 31 december 20_ sell the stone pro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2025-01-16T16:50:07+08:00</dcterms:created>
  <dcterms:modified xsi:type="dcterms:W3CDTF">2025-01-16T16:50:07+08:00</dcterms:modified>
</cp:coreProperties>
</file>

<file path=docProps/custom.xml><?xml version="1.0" encoding="utf-8"?>
<Properties xmlns="http://schemas.openxmlformats.org/officeDocument/2006/custom-properties" xmlns:vt="http://schemas.openxmlformats.org/officeDocument/2006/docPropsVTypes"/>
</file>