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个人抵押借款合同范文推荐27篇</w:t>
      </w:r>
      <w:bookmarkEnd w:id="1"/>
    </w:p>
    <w:p>
      <w:pPr>
        <w:jc w:val="center"/>
        <w:spacing w:before="0" w:after="450"/>
      </w:pPr>
      <w:r>
        <w:rPr>
          <w:rFonts w:ascii="Arial" w:hAnsi="Arial" w:eastAsia="Arial" w:cs="Arial"/>
          <w:color w:val="999999"/>
          <w:sz w:val="20"/>
          <w:szCs w:val="20"/>
        </w:rPr>
        <w:t xml:space="preserve">来源：网络  作者：红尘浅笑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个人抵押借款合同范文 第一篇借款人(抵 押 人)： (以下简称甲方)放款人(抵押权人)： (以下简称乙方)甲方因生产、经营需要，向乙方借款。双方经协商一致，达成协议。在甲方以其所拥有的(以下简称甲方抵押物)作为借款抵押物抵押给乙方的条件下，...</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第一篇</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 乙方：(债务人、抵押人)： 身份证号码：</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 (以下简称抵押物)，作为借款抵押物抵押给甲方，由甲方提供双方商定的借款额给乙方。根据《xxx合同法》、《xxx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w:t>
      </w:r>
    </w:p>
    <w:p>
      <w:pPr>
        <w:ind w:left="0" w:right="0" w:firstLine="560"/>
        <w:spacing w:before="450" w:after="450" w:line="312" w:lineRule="auto"/>
      </w:pPr>
      <w:r>
        <w:rPr>
          <w:rFonts w:ascii="宋体" w:hAnsi="宋体" w:eastAsia="宋体" w:cs="宋体"/>
          <w:color w:val="000"/>
          <w:sz w:val="28"/>
          <w:szCs w:val="28"/>
        </w:rPr>
        <w:t xml:space="preserve">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 。</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(二)、本合同借款用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 发动</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第五篇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在乙方最后一次付款时充抵房款或在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 ，(小写)￥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 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 第十二条 本契约 自甲乙双方签定之日 自 之 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伍 份。其中甲方留置 贰份，乙方留执 贰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房屋平面图和四至范围</w:t>
      </w:r>
    </w:p>
    <w:p>
      <w:pPr>
        <w:ind w:left="0" w:right="0" w:firstLine="560"/>
        <w:spacing w:before="450" w:after="450" w:line="312" w:lineRule="auto"/>
      </w:pPr>
      <w:r>
        <w:rPr>
          <w:rFonts w:ascii="宋体" w:hAnsi="宋体" w:eastAsia="宋体" w:cs="宋体"/>
          <w:color w:val="000"/>
          <w:sz w:val="28"/>
          <w:szCs w:val="28"/>
        </w:rPr>
        <w:t xml:space="preserve">附件二 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 ，甲方负责在房屋交付前解除租赁关系，有关责任和费用由甲方承担。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2、房屋出卖前已设定抵押权，担保债务贰拾万元。甲方负责在乙方支付第一期房款前解除抵押，并注销相应的抵押登记，有关责任和费用由甲方承担。 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 市政提供，户外独立水表</w:t>
      </w:r>
    </w:p>
    <w:p>
      <w:pPr>
        <w:ind w:left="0" w:right="0" w:firstLine="560"/>
        <w:spacing w:before="450" w:after="450" w:line="312" w:lineRule="auto"/>
      </w:pPr>
      <w:r>
        <w:rPr>
          <w:rFonts w:ascii="宋体" w:hAnsi="宋体" w:eastAsia="宋体" w:cs="宋体"/>
          <w:color w:val="000"/>
          <w:sz w:val="28"/>
          <w:szCs w:val="28"/>
        </w:rPr>
        <w:t xml:space="preserve">2、电 KW，户外磁卡电表</w:t>
      </w:r>
    </w:p>
    <w:p>
      <w:pPr>
        <w:ind w:left="0" w:right="0" w:firstLine="560"/>
        <w:spacing w:before="450" w:after="450" w:line="312" w:lineRule="auto"/>
      </w:pPr>
      <w:r>
        <w:rPr>
          <w:rFonts w:ascii="宋体" w:hAnsi="宋体" w:eastAsia="宋体" w:cs="宋体"/>
          <w:color w:val="000"/>
          <w:sz w:val="28"/>
          <w:szCs w:val="28"/>
        </w:rPr>
        <w:t xml:space="preserve">3、燃气 管道煤气</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丙方(保证人)：________，身份证号：________________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第一条、自_______年_______月_______日至_______年_______月_______日，由甲方提供乙方借款计人民币_______元。(乙方收到出借款项，应向甲方出具收条)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_______，利息按_______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第五条、本合同在履行过程中发生争议，由三方协商解决;协商不成的，由_________人民法院诉讼管辖。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第十篇</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第十四篇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第十六篇</w:t>
      </w:r>
    </w:p>
    <w:p>
      <w:pPr>
        <w:ind w:left="0" w:right="0" w:firstLine="560"/>
        <w:spacing w:before="450" w:after="450" w:line="312" w:lineRule="auto"/>
      </w:pPr>
      <w:r>
        <w:rPr>
          <w:rFonts w:ascii="宋体" w:hAnsi="宋体" w:eastAsia="宋体" w:cs="宋体"/>
          <w:color w:val="000"/>
          <w:sz w:val="28"/>
          <w:szCs w:val="28"/>
        </w:rPr>
        <w:t xml:space="preserve">1、甲方（出借人、抵押权人）：，身份证号码、住址：详见后附身份证复印件。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2、借款条款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3、抵押条款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如借款人违法本一式四份，具有同等效力。抵押权人执２份，借款、抵押人各执一份。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第十七篇</w:t>
      </w:r>
    </w:p>
    <w:p>
      <w:pPr>
        <w:ind w:left="0" w:right="0" w:firstLine="560"/>
        <w:spacing w:before="450" w:after="450" w:line="312" w:lineRule="auto"/>
      </w:pPr>
      <w:r>
        <w:rPr>
          <w:rFonts w:ascii="宋体" w:hAnsi="宋体" w:eastAsia="宋体" w:cs="宋体"/>
          <w:color w:val="000"/>
          <w:sz w:val="28"/>
          <w:szCs w:val="28"/>
        </w:rPr>
        <w:t xml:space="preserve">借款方 ____________( 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 ____________( 即抵押权人，以下简称“乙方” )</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甲方将自己名下(有处分权)的____________ ，牌照号______，发动机号大架号 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 ( 人民币 ) _______元，______ ( 大写) 。</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 。</w:t>
      </w:r>
    </w:p>
    <w:p>
      <w:pPr>
        <w:ind w:left="0" w:right="0" w:firstLine="560"/>
        <w:spacing w:before="450" w:after="450" w:line="312" w:lineRule="auto"/>
      </w:pPr>
      <w:r>
        <w:rPr>
          <w:rFonts w:ascii="宋体" w:hAnsi="宋体" w:eastAsia="宋体" w:cs="宋体"/>
          <w:color w:val="000"/>
          <w:sz w:val="28"/>
          <w:szCs w:val="28"/>
        </w:rPr>
        <w:t xml:space="preserve">第四条 借款月利息______ % ，月综合费用 ______% 。</w:t>
      </w:r>
    </w:p>
    <w:p>
      <w:pPr>
        <w:ind w:left="0" w:right="0" w:firstLine="560"/>
        <w:spacing w:before="450" w:after="450" w:line="312" w:lineRule="auto"/>
      </w:pPr>
      <w:r>
        <w:rPr>
          <w:rFonts w:ascii="宋体" w:hAnsi="宋体" w:eastAsia="宋体" w:cs="宋体"/>
          <w:color w:val="000"/>
          <w:sz w:val="28"/>
          <w:szCs w:val="28"/>
        </w:rPr>
        <w:t xml:space="preserve">第五条 借款期限______ 月，即由 ______年 ______月 ______日起至______ 年 ______月 ______日止。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______退还给甲方。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 ( 公证费由甲方 ( 借款方 )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3 天以内的，按 5日收利息和综合费用。逾期十日不还借款，按照本合同月利息及综合费用乘 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 乙方可凭本合同和公证书对质押物进行处分 ( 销售) 以偿还借款， 利息和综合费用。或向人民法院申请强制执行， 甲方不的提出异议并承担乙方因借款合同引起的费用， 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 xx 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第十八篇</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第十九篇</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2025-01-16T10:02:54+08:00</dcterms:created>
  <dcterms:modified xsi:type="dcterms:W3CDTF">2025-01-16T10:02:54+08:00</dcterms:modified>
</cp:coreProperties>
</file>

<file path=docProps/custom.xml><?xml version="1.0" encoding="utf-8"?>
<Properties xmlns="http://schemas.openxmlformats.org/officeDocument/2006/custom-properties" xmlns:vt="http://schemas.openxmlformats.org/officeDocument/2006/docPropsVTypes"/>
</file>