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公证借款合同范本(优选5篇)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公证借款合同范本1第七条 在下列条件全部符合前，出借人有权拒绝放款：1.借款人已办妥有关的政府许可、批准、登记等法定手续及出借人要求办理的其他手续，且前述许可、批准或登记等手续已生效且持续有效并产生对抗第三人的法律效力；2.本合同项下担保合...</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公证借款合同范本1</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公证借款合同范本2</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１、利息以借款本金为基数，按日万分之＿＿＿＿＿计算。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２、利息支付方式为＿＿＿＿＿＿＿＿＿＿＿＿＿＿＿＿＿＿＿＿＿＿＿＿＿＿＿＿＿．</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１、乙方应于＿＿＿＿＿＿年＿＿＿＿＿月＿＿＿＿＿日前一次性返还借款本金，利息部分按第三条约定方式返还。或者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１、甲方应于＿＿＿＿＿＿年＿＿＿＿＿月＿＿＿＿＿日前一次性提供给乙方合同约定的借款数额。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２、甲方有权监督乙方按合同约定用途使用借款。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３、乙方应按合同约定的时间及方式返还利息及本金。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２、乙方不按合同规定的用途使用借款的，甲方有权提前收回借款，并可要求乙方支付已使用期间的利息。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３、乙方逾期返还本息的，按应返还部分的日万分之＿＿＿＿承担违约责任。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１、借款人及其配偶（或共有人）的有效身份证件（包括身份证、军官证、护照、港澳台人士回乡证等）、户口簿、婚姻证明的原件和复印件；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２、借款人及其配偶的收入证明和其他财产证明；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３、《商品房销售（预售）合同》原件和复印件；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４、共同还款人身份证、收入证明；</w:t>
      </w:r>
    </w:p>
    <w:p>
      <w:pPr>
        <w:ind w:left="0" w:right="0" w:firstLine="560"/>
        <w:spacing w:before="450" w:after="450" w:line="312" w:lineRule="auto"/>
      </w:pPr>
      <w:r>
        <w:rPr>
          <w:rFonts w:ascii="宋体" w:hAnsi="宋体" w:eastAsia="宋体" w:cs="宋体"/>
          <w:color w:val="000"/>
          <w:sz w:val="28"/>
          <w:szCs w:val="28"/>
        </w:rPr>
        <w:t xml:space="preserve">５、已付首期款的发票或收据原件。</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补充条款（争议解决方式等） ________________________________ 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第八条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 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 代表人：________（签字）</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公证借款合同范本4</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要注意借贷合同和担保合同能够对应起来，尤其是双方当事人之间存在款项往来或者多笔相互借贷时，特别注意抵押权对应的担保债权必须是明确的，不能够模糊。</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公证借款合同范本5</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2025-01-16T08:50:19+08:00</dcterms:created>
  <dcterms:modified xsi:type="dcterms:W3CDTF">2025-01-16T08:50:19+08:00</dcterms:modified>
</cp:coreProperties>
</file>

<file path=docProps/custom.xml><?xml version="1.0" encoding="utf-8"?>
<Properties xmlns="http://schemas.openxmlformats.org/officeDocument/2006/custom-properties" xmlns:vt="http://schemas.openxmlformats.org/officeDocument/2006/docPropsVTypes"/>
</file>