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房屋抵押借款合同范本两篇(实用32篇)</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房屋抵押借款合同范本两篇1合同编号：_________借款人：_________电话：_________地址：_________邮编：_________贷款人：_________电话：_________地址：_________邮编：____...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&gt;第二条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&gt;第三条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&gt;第六条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&gt;第七条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&gt;第八条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&gt;第九条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&gt;第十二条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&gt;第十五条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&gt;第十六条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房屋抵押借款合同范本两篇6</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w:t>
      </w:r>
    </w:p>
    <w:p>
      <w:pPr>
        <w:ind w:left="0" w:right="0" w:firstLine="560"/>
        <w:spacing w:before="450" w:after="450" w:line="312" w:lineRule="auto"/>
      </w:pPr>
      <w:r>
        <w:rPr>
          <w:rFonts w:ascii="宋体" w:hAnsi="宋体" w:eastAsia="宋体" w:cs="宋体"/>
          <w:color w:val="000"/>
          <w:sz w:val="28"/>
          <w:szCs w:val="28"/>
        </w:rPr>
        <w:t xml:space="preserve">(县)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 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w:t>
      </w:r>
    </w:p>
    <w:p>
      <w:pPr>
        <w:ind w:left="0" w:right="0" w:firstLine="560"/>
        <w:spacing w:before="450" w:after="450" w:line="312" w:lineRule="auto"/>
      </w:pPr>
      <w:r>
        <w:rPr>
          <w:rFonts w:ascii="宋体" w:hAnsi="宋体" w:eastAsia="宋体" w:cs="宋体"/>
          <w:color w:val="000"/>
          <w:sz w:val="28"/>
          <w:szCs w:val="28"/>
        </w:rPr>
        <w:t xml:space="preserve">帐户或信用卡帐户，保证乙方能够实施转帐还款。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w:t>
      </w:r>
    </w:p>
    <w:p>
      <w:pPr>
        <w:ind w:left="0" w:right="0" w:firstLine="560"/>
        <w:spacing w:before="450" w:after="450" w:line="312" w:lineRule="auto"/>
      </w:pPr>
      <w:r>
        <w:rPr>
          <w:rFonts w:ascii="宋体" w:hAnsi="宋体" w:eastAsia="宋体" w:cs="宋体"/>
          <w:color w:val="000"/>
          <w:sz w:val="28"/>
          <w:szCs w:val="28"/>
        </w:rPr>
        <w:t xml:space="preserve">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年 月 日 年 月 日 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房屋抵押借款合同范本两篇9</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房屋抵押借款合同范本两篇11</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v^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 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房屋抵押借款合同范本两篇13</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房屋抵押借款合同范本两篇15</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v^合同法》、《^v^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 2、房屋类型：_______________ 3、房屋结构：______________ 4、建筑面积：___________ 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房屋抵押借款合同范本两篇19</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2025-01-16T10:53:31+08:00</dcterms:created>
  <dcterms:modified xsi:type="dcterms:W3CDTF">2025-01-16T10:53:31+08:00</dcterms:modified>
</cp:coreProperties>
</file>

<file path=docProps/custom.xml><?xml version="1.0" encoding="utf-8"?>
<Properties xmlns="http://schemas.openxmlformats.org/officeDocument/2006/custom-properties" xmlns:vt="http://schemas.openxmlformats.org/officeDocument/2006/docPropsVTypes"/>
</file>