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货物买卖合同（分期付款）</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货物买卖合同（分期付款）（精选17篇）货物买卖合同（分期付款） 篇1 买方：___________________________ 卖方：___________________________ 买卖双方遵循平等、自愿、互利、互惠原则协商并达...</w:t>
      </w:r>
    </w:p>
    <w:p>
      <w:pPr>
        <w:ind w:left="0" w:right="0" w:firstLine="560"/>
        <w:spacing w:before="450" w:after="450" w:line="312" w:lineRule="auto"/>
      </w:pPr>
      <w:r>
        <w:rPr>
          <w:rFonts w:ascii="宋体" w:hAnsi="宋体" w:eastAsia="宋体" w:cs="宋体"/>
          <w:color w:val="000"/>
          <w:sz w:val="28"/>
          <w:szCs w:val="28"/>
        </w:rPr>
        <w:t xml:space="preserve">货物买卖合同（分期付款）（精选17篇）</w:t>
      </w:r>
    </w:p>
    <w:p>
      <w:pPr>
        <w:ind w:left="0" w:right="0" w:firstLine="560"/>
        <w:spacing w:before="450" w:after="450" w:line="312" w:lineRule="auto"/>
      </w:pPr>
      <w:r>
        <w:rPr>
          <w:rFonts w:ascii="宋体" w:hAnsi="宋体" w:eastAsia="宋体" w:cs="宋体"/>
          <w:color w:val="000"/>
          <w:sz w:val="28"/>
          <w:szCs w:val="28"/>
        </w:rPr>
        <w:t xml:space="preserve">货物买卖合同（分期付款） 篇1</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宋体" w:hAnsi="宋体" w:eastAsia="宋体" w:cs="宋体"/>
          <w:color w:val="000"/>
          <w:sz w:val="28"/>
          <w:szCs w:val="28"/>
        </w:rPr>
        <w:t xml:space="preserve">货物买卖合同（分期付款） 篇2</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 本合同一式_________份，甲、乙双方各执_________份为凭。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出卖人(甲方)(签章)：_________</w:t>
      </w:r>
    </w:p>
    <w:p>
      <w:pPr>
        <w:ind w:left="0" w:right="0" w:firstLine="560"/>
        <w:spacing w:before="450" w:after="450" w:line="312" w:lineRule="auto"/>
      </w:pPr>
      <w:r>
        <w:rPr>
          <w:rFonts w:ascii="宋体" w:hAnsi="宋体" w:eastAsia="宋体" w:cs="宋体"/>
          <w:color w:val="000"/>
          <w:sz w:val="28"/>
          <w:szCs w:val="28"/>
        </w:rPr>
        <w:t xml:space="preserve">买受人(乙方)(签章)：_________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货物买卖合同（分期付款） 篇3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货物买卖合同（分期付款） 篇4</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货物买卖合同（分期付款） 篇5</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宋体" w:hAnsi="宋体" w:eastAsia="宋体" w:cs="宋体"/>
          <w:color w:val="000"/>
          <w:sz w:val="28"/>
          <w:szCs w:val="28"/>
        </w:rPr>
        <w:t xml:space="preserve">货物买卖合同（分期付款）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 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货物买卖合同（分期付款） 篇7</w:t>
      </w:r>
    </w:p>
    <w:p>
      <w:pPr>
        <w:ind w:left="0" w:right="0" w:firstLine="560"/>
        <w:spacing w:before="450" w:after="450" w:line="312" w:lineRule="auto"/>
      </w:pPr>
      <w:r>
        <w:rPr>
          <w:rFonts w:ascii="宋体" w:hAnsi="宋体" w:eastAsia="宋体" w:cs="宋体"/>
          <w:color w:val="000"/>
          <w:sz w:val="28"/>
          <w:szCs w:val="28"/>
        </w:rPr>
        <w:t xml:space="preserve">甲方(买方)：__________________________ 乙方(卖方)：__________________________ 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 乙方单位名称：________________________ 开户银行：______________________________ 帐号： ______________________________ 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货物买卖合同（分期付款） 篇8</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货物买卖合同（分期付款） 篇9</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 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货物买卖合同（分期付款） 篇10</w:t>
      </w:r>
    </w:p>
    <w:p>
      <w:pPr>
        <w:ind w:left="0" w:right="0" w:firstLine="560"/>
        <w:spacing w:before="450" w:after="450" w:line="312" w:lineRule="auto"/>
      </w:pPr>
      <w:r>
        <w:rPr>
          <w:rFonts w:ascii="宋体" w:hAnsi="宋体" w:eastAsia="宋体" w:cs="宋体"/>
          <w:color w:val="000"/>
          <w:sz w:val="28"/>
          <w:szCs w:val="28"/>
        </w:rPr>
        <w:t xml:space="preserve">地下车位买卖合同 甲方（卖方）： 乙方（买方）： 身份证号： 联系地址： 联系住址： 联系电话： 联系电话： 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 甲方（盖章）： 乙方（签字）： 法定代表人（签字）： 签约日期： 签约日期</w:t>
      </w:r>
    </w:p>
    <w:p>
      <w:pPr>
        <w:ind w:left="0" w:right="0" w:firstLine="560"/>
        <w:spacing w:before="450" w:after="450" w:line="312" w:lineRule="auto"/>
      </w:pPr>
      <w:r>
        <w:rPr>
          <w:rFonts w:ascii="宋体" w:hAnsi="宋体" w:eastAsia="宋体" w:cs="宋体"/>
          <w:color w:val="000"/>
          <w:sz w:val="28"/>
          <w:szCs w:val="28"/>
        </w:rPr>
        <w:t xml:space="preserve">货物买卖合同（分期付款）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货物买卖合同（分期付款） 篇12</w:t>
      </w:r>
    </w:p>
    <w:p>
      <w:pPr>
        <w:ind w:left="0" w:right="0" w:firstLine="560"/>
        <w:spacing w:before="450" w:after="450" w:line="312" w:lineRule="auto"/>
      </w:pPr>
      <w:r>
        <w:rPr>
          <w:rFonts w:ascii="宋体" w:hAnsi="宋体" w:eastAsia="宋体" w:cs="宋体"/>
          <w:color w:val="000"/>
          <w:sz w:val="28"/>
          <w:szCs w:val="28"/>
        </w:rPr>
        <w:t xml:space="preserve">合同编号： ) 出卖人(甲方)：身份证号码： 买受人(乙方)： 身份证号码：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 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 一次性付清优惠 %优惠价为 元(大写： 仟 佰 拾 万 仟 佰 拾 元整) 分期付款首付定金元；一层封顶付总价格30%，为 元(大写： 佰 拾 万 仟 佰 拾 元整)；主体 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该房屋占用的国有土地使用权的使用年限从年____月____日起至________年____月____日止。 甲方将上述房地产转让给乙方后，出让合同载明的权利、义务一并转移给乙方。 (</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 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____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 【价值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甲、乙双方确认，自本合同签订之日起的____日内， 【甲乙双方共同】【委托甲方】【委托乙方】【委托 】向房地产 交易中心申请办理转让过户手续。 上述房地产权利转移日期以 【市】【区】【县】 房地产交易中心受理该房地产转让过户申请之日为准，但房地产交易中心依法作出不予过户决定的除外。 甲方承诺，在乙方或者委托他人办理转让过户时，积极给予协助。 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 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 定缴纳税、费。 在上述房地产【权利转移】【转移占有】前未支付的物业管理费、 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 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 ％的违约 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 告之日起的____日内，乙方仍未付款的，甲方有权单方解除合同，并 书面通知乙方，自收到通知之日起的____日内乙方未提出异议，合同 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 房地产交接及房地产权利转移）给乙方，甲、乙双方同意按下列第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 ％的违约金，合 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 书面催告之日起的____日内，甲方仍未交付房地产的，乙方有权单方 解除合同，并书面通知甲方，自收到通知之日起的____日内甲方未提 出异议，合同即行解除。甲方除应在收到书面通知之日起____日内向 乙方返还已收款和利息(自乙方支付房款之日起至解除合同之日止)外，还应按已收款的 ％向乙方支付违约金。若甲方违约给乙方 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 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份，和 【市】【区】【县】房地产交易中心各执一份。【【必备】买卖合同范X9篇</w:t>
      </w:r>
    </w:p>
    <w:p>
      <w:pPr>
        <w:ind w:left="0" w:right="0" w:firstLine="560"/>
        <w:spacing w:before="450" w:after="450" w:line="312" w:lineRule="auto"/>
      </w:pPr>
      <w:r>
        <w:rPr>
          <w:rFonts w:ascii="宋体" w:hAnsi="宋体" w:eastAsia="宋体" w:cs="宋体"/>
          <w:color w:val="000"/>
          <w:sz w:val="28"/>
          <w:szCs w:val="28"/>
        </w:rPr>
        <w:t xml:space="preserve">货物买卖合同（分期付款） 篇13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货物买卖合同（分期付款） 篇14</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2025-01-16T06:35:05+08:00</dcterms:created>
  <dcterms:modified xsi:type="dcterms:W3CDTF">2025-01-16T06:35:05+08:00</dcterms:modified>
</cp:coreProperties>
</file>

<file path=docProps/custom.xml><?xml version="1.0" encoding="utf-8"?>
<Properties xmlns="http://schemas.openxmlformats.org/officeDocument/2006/custom-properties" xmlns:vt="http://schemas.openxmlformats.org/officeDocument/2006/docPropsVTypes"/>
</file>