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最新车库买卖合同书(23篇)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车库买卖合同书一出卖人：____注册地址：____营业执照注册号：____企业资格证书：_____法定代表人：____联系电话：____买受人姓名：____身份证：_____地址：______根据《中华人民共和国房地产管理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车库买卖合同书一</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车库买卖合同书四</w:t>
      </w:r>
    </w:p>
    <w:p>
      <w:pPr>
        <w:ind w:left="0" w:right="0" w:firstLine="560"/>
        <w:spacing w:before="450" w:after="450" w:line="312" w:lineRule="auto"/>
      </w:pPr>
      <w:r>
        <w:rPr>
          <w:rFonts w:ascii="宋体" w:hAnsi="宋体" w:eastAsia="宋体" w:cs="宋体"/>
          <w:color w:val="000"/>
          <w:sz w:val="28"/>
          <w:szCs w:val="28"/>
        </w:rPr>
        <w:t xml:space="preserve">出卖人姓名：_____________身份证号：_____________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四、本合同一式份，各方各执份。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车库买卖合同书五</w:t>
      </w:r>
    </w:p>
    <w:p>
      <w:pPr>
        <w:ind w:left="0" w:right="0" w:firstLine="560"/>
        <w:spacing w:before="450" w:after="450" w:line="312" w:lineRule="auto"/>
      </w:pPr>
      <w:r>
        <w:rPr>
          <w:rFonts w:ascii="宋体" w:hAnsi="宋体" w:eastAsia="宋体" w:cs="宋体"/>
          <w:color w:val="000"/>
          <w:sz w:val="28"/>
          <w:szCs w:val="28"/>
        </w:rPr>
        <w:t xml:space="preserve">出卖方(甲方)： 身份证：</w:t>
      </w:r>
    </w:p>
    <w:p>
      <w:pPr>
        <w:ind w:left="0" w:right="0" w:firstLine="560"/>
        <w:spacing w:before="450" w:after="450" w:line="312" w:lineRule="auto"/>
      </w:pPr>
      <w:r>
        <w:rPr>
          <w:rFonts w:ascii="宋体" w:hAnsi="宋体" w:eastAsia="宋体" w:cs="宋体"/>
          <w:color w:val="000"/>
          <w:sz w:val="28"/>
          <w:szCs w:val="28"/>
        </w:rPr>
        <w:t xml:space="preserve">买受方(乙方)： 身份证：</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甲方自愿将将其所有的车库卖于乙方，其位于小区 号楼 号车库，面积 平方米。</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 万元整(大写：人民币 万元整)。上述价格不包括税费、过户等费用。</w:t>
      </w:r>
    </w:p>
    <w:p>
      <w:pPr>
        <w:ind w:left="0" w:right="0" w:firstLine="560"/>
        <w:spacing w:before="450" w:after="450" w:line="312" w:lineRule="auto"/>
      </w:pPr>
      <w:r>
        <w:rPr>
          <w:rFonts w:ascii="宋体" w:hAnsi="宋体" w:eastAsia="宋体" w:cs="宋体"/>
          <w:color w:val="000"/>
          <w:sz w:val="28"/>
          <w:szCs w:val="28"/>
        </w:rPr>
        <w:t xml:space="preserve">三，付款方式： 乙方一次性以现金形式向甲方付清全部价款。</w:t>
      </w:r>
    </w:p>
    <w:p>
      <w:pPr>
        <w:ind w:left="0" w:right="0" w:firstLine="560"/>
        <w:spacing w:before="450" w:after="450" w:line="312" w:lineRule="auto"/>
      </w:pPr>
      <w:r>
        <w:rPr>
          <w:rFonts w:ascii="宋体" w:hAnsi="宋体" w:eastAsia="宋体" w:cs="宋体"/>
          <w:color w:val="000"/>
          <w:sz w:val="28"/>
          <w:szCs w:val="28"/>
        </w:rPr>
        <w:t xml:space="preserve">四，自付清车库全款之日起，该车库的所有权归乙方所有，甲方将该车库及所有手续交付乙方。</w:t>
      </w:r>
    </w:p>
    <w:p>
      <w:pPr>
        <w:ind w:left="0" w:right="0" w:firstLine="560"/>
        <w:spacing w:before="450" w:after="450" w:line="312" w:lineRule="auto"/>
      </w:pPr>
      <w:r>
        <w:rPr>
          <w:rFonts w:ascii="宋体" w:hAnsi="宋体" w:eastAsia="宋体" w:cs="宋体"/>
          <w:color w:val="000"/>
          <w:sz w:val="28"/>
          <w:szCs w:val="28"/>
        </w:rPr>
        <w:t xml:space="preserve">五，本协议签订付款后，原小区公司与甲方签订的车库买卖协议同时作废。</w:t>
      </w:r>
    </w:p>
    <w:p>
      <w:pPr>
        <w:ind w:left="0" w:right="0" w:firstLine="560"/>
        <w:spacing w:before="450" w:after="450" w:line="312" w:lineRule="auto"/>
      </w:pPr>
      <w:r>
        <w:rPr>
          <w:rFonts w:ascii="宋体" w:hAnsi="宋体" w:eastAsia="宋体" w:cs="宋体"/>
          <w:color w:val="000"/>
          <w:sz w:val="28"/>
          <w:szCs w:val="28"/>
        </w:rPr>
        <w:t xml:space="preserve">六，车库交付后所有费用由乙方自行承担，甲方不再承担任何费用。今后与本车库所发生的一切事项由乙方负责，与甲方无关。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七，乙方应遵守小区规章，规范停车行为。</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十，本协议经双方签字押印后生效，对双方都具有约束力，应严格履行。如有违约，违约方愿承担违约责任，并赔偿损失，支付违约费用。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车库买卖合同书六</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车库买卖合同书七</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一、甲方自愿将其名下位于_号车库(实测建筑面积_平方米)，出售给乙方。乙方所买上述车库仅作为贮藏室或车库使用，不得擅自改变主体结构、承重结构和用途。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二、甲、乙双方共同商定车库出售价格为人民币_万元整(_元)。乙方在20__年__月__日前一次性付清。</w:t>
      </w:r>
    </w:p>
    <w:p>
      <w:pPr>
        <w:ind w:left="0" w:right="0" w:firstLine="560"/>
        <w:spacing w:before="450" w:after="450" w:line="312" w:lineRule="auto"/>
      </w:pPr>
      <w:r>
        <w:rPr>
          <w:rFonts w:ascii="宋体" w:hAnsi="宋体" w:eastAsia="宋体" w:cs="宋体"/>
          <w:color w:val="000"/>
          <w:sz w:val="28"/>
          <w:szCs w:val="28"/>
        </w:rPr>
        <w:t xml:space="preserve">三、甲方在_年_月_日前将上述车库交付乙方使用。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w:t>
      </w:r>
    </w:p>
    <w:p>
      <w:pPr>
        <w:ind w:left="0" w:right="0" w:firstLine="560"/>
        <w:spacing w:before="450" w:after="450" w:line="312" w:lineRule="auto"/>
      </w:pPr>
      <w:r>
        <w:rPr>
          <w:rFonts w:ascii="宋体" w:hAnsi="宋体" w:eastAsia="宋体" w:cs="宋体"/>
          <w:color w:val="000"/>
          <w:sz w:val="28"/>
          <w:szCs w:val="28"/>
        </w:rPr>
        <w:t xml:space="preserve">出卖方： (甲方)身份证：</w:t>
      </w:r>
    </w:p>
    <w:p>
      <w:pPr>
        <w:ind w:left="0" w:right="0" w:firstLine="560"/>
        <w:spacing w:before="450" w:after="450" w:line="312" w:lineRule="auto"/>
      </w:pPr>
      <w:r>
        <w:rPr>
          <w:rFonts w:ascii="宋体" w:hAnsi="宋体" w:eastAsia="宋体" w:cs="宋体"/>
          <w:color w:val="000"/>
          <w:sz w:val="28"/>
          <w:szCs w:val="28"/>
        </w:rPr>
        <w:t xml:space="preserve">买受方： (乙方)身份证：</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沙子口街道段家埠村村西大龄青年房(三期)1号楼西边 号的车库卖于乙方。</w:t>
      </w:r>
    </w:p>
    <w:p>
      <w:pPr>
        <w:ind w:left="0" w:right="0" w:firstLine="560"/>
        <w:spacing w:before="450" w:after="450" w:line="312" w:lineRule="auto"/>
      </w:pPr>
      <w:r>
        <w:rPr>
          <w:rFonts w:ascii="宋体" w:hAnsi="宋体" w:eastAsia="宋体" w:cs="宋体"/>
          <w:color w:val="000"/>
          <w:sz w:val="28"/>
          <w:szCs w:val="28"/>
        </w:rPr>
        <w:t xml:space="preserve">2、车库的交易总价为：人民币 元整(大写： )。 乙方一次性付清。</w:t>
      </w:r>
    </w:p>
    <w:p>
      <w:pPr>
        <w:ind w:left="0" w:right="0" w:firstLine="560"/>
        <w:spacing w:before="450" w:after="450" w:line="312" w:lineRule="auto"/>
      </w:pPr>
      <w:r>
        <w:rPr>
          <w:rFonts w:ascii="宋体" w:hAnsi="宋体" w:eastAsia="宋体" w:cs="宋体"/>
          <w:color w:val="000"/>
          <w:sz w:val="28"/>
          <w:szCs w:val="28"/>
        </w:rPr>
        <w:t xml:space="preserve">3、 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4、因车库未单独办理产权证，今后乙方如需办理相关产权证明需甲方协助，甲方应及时告知乙方并提供相关协助。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甲方保证买卖车库合法，不存在抵押等债务纠纷，否则视为甲方存在欺诈行为，应当承担相应的法律责任。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8、如遇拆迁，所有补偿归乙方所有，如需办理相关手续由甲方积极配合。</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11、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证明人：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车库买卖合同书篇十一</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车库买卖合同书篇十二</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车库买卖合同书篇十三</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车库买卖合同书篇十四</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车库买卖合同书篇十六</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车库买卖合同书篇十八</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车库买卖合同书篇十九</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 车库买卖合同范本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车库买卖合同书篇二十二</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2025-01-16T05:52:02+08:00</dcterms:created>
  <dcterms:modified xsi:type="dcterms:W3CDTF">2025-01-16T05:52:02+08:00</dcterms:modified>
</cp:coreProperties>
</file>

<file path=docProps/custom.xml><?xml version="1.0" encoding="utf-8"?>
<Properties xmlns="http://schemas.openxmlformats.org/officeDocument/2006/custom-properties" xmlns:vt="http://schemas.openxmlformats.org/officeDocument/2006/docPropsVTypes"/>
</file>