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最新长期货物买卖合同(二十四篇)</w:t>
      </w:r>
      <w:bookmarkEnd w:id="1"/>
    </w:p>
    <w:p>
      <w:pPr>
        <w:jc w:val="center"/>
        <w:spacing w:before="0" w:after="450"/>
      </w:pPr>
      <w:r>
        <w:rPr>
          <w:rFonts w:ascii="Arial" w:hAnsi="Arial" w:eastAsia="Arial" w:cs="Arial"/>
          <w:color w:val="999999"/>
          <w:sz w:val="20"/>
          <w:szCs w:val="20"/>
        </w:rPr>
        <w:t xml:space="preserve">来源：网络  作者：风吟鸟唱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长期货物买卖合同一地址：邮编：____________传真：电话：____________电子邮箱：卖方：(下称乙方)地址：邮编：____________传真：电话：____________电子邮箱：甲乙双方经充分协商，本着自愿及平等互利的...</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本合同于____年____月____日订立于(地点)</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长期货物买卖合同二</w:t>
      </w:r>
    </w:p>
    <w:p>
      <w:pPr>
        <w:ind w:left="0" w:right="0" w:firstLine="560"/>
        <w:spacing w:before="450" w:after="450" w:line="312" w:lineRule="auto"/>
      </w:pPr>
      <w:r>
        <w:rPr>
          <w:rFonts w:ascii="宋体" w:hAnsi="宋体" w:eastAsia="宋体" w:cs="宋体"/>
          <w:color w:val="000"/>
          <w:sz w:val="28"/>
          <w:szCs w:val="28"/>
        </w:rPr>
        <w:t xml:space="preserve">甲方（卖方）：赵乙方（买方）：张甲、乙双方就房屋买卖事项，经协商一致，达成以下合同条款：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 405室房地产出卖给乙方，并将与所出卖该房产的相关的土地使用权同时出卖给乙方（附房产证复印件及该房产位置图）。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十、交付该房产，甲方不得损坏该房产的结构、地面和墙壁及不适移动的物件，并将抽风机一台（型号：100x8485），空调两台（型号：015x8549 ），热水器（型号：109x4554），浴霸（型号：102x6985），饮水机（型号：108x9264），音响两台（型号：258695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二、附加条款：1、转让过后，甲方不的以任何借口干涉乙方对房屋的修改。甲方（卖方）：赵 （印） 身份证号：住址：____市____区歇台子长石村24号 电话：________年____月____日乙方（买方）：张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长期货物买卖合同三</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长期货物买卖合同五</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长期货物买卖合同六</w:t>
      </w:r>
    </w:p>
    <w:p>
      <w:pPr>
        <w:ind w:left="0" w:right="0" w:firstLine="560"/>
        <w:spacing w:before="450" w:after="450" w:line="312" w:lineRule="auto"/>
      </w:pPr>
      <w:r>
        <w:rPr>
          <w:rFonts w:ascii="宋体" w:hAnsi="宋体" w:eastAsia="宋体" w:cs="宋体"/>
          <w:color w:val="000"/>
          <w:sz w:val="28"/>
          <w:szCs w:val="28"/>
        </w:rPr>
        <w:t xml:space="preserve">供方：邓州市明泰塑胶玩具工艺有限公司 合同编号：dz20______ 需方：江西省____ 签订地点：广东省深圳</w:t>
      </w:r>
    </w:p>
    <w:p>
      <w:pPr>
        <w:ind w:left="0" w:right="0" w:firstLine="560"/>
        <w:spacing w:before="450" w:after="450" w:line="312" w:lineRule="auto"/>
      </w:pPr>
      <w:r>
        <w:rPr>
          <w:rFonts w:ascii="宋体" w:hAnsi="宋体" w:eastAsia="宋体" w:cs="宋体"/>
          <w:color w:val="000"/>
          <w:sz w:val="28"/>
          <w:szCs w:val="28"/>
        </w:rPr>
        <w:t xml:space="preserve">签订时间：20__年6月02日 根据中华人民共和国合同法的规定，经双方共同协商签订本合同，以兹共同信守。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二、交货时间：20__年8月31日前，由于交货时间原因产生港杂费等费用由供方承担。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 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 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 邓州市明泰塑胶玩具工艺有限公司 单 位: 江西省天琪进出口有限公司 地 址：邓州 地 址: 抚州市临川___ 法定代表人： 法定代表人：委托代理人： 委托代理人： 电 话：___ 电 话：___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长期货物买卖合同八</w:t>
      </w:r>
    </w:p>
    <w:p>
      <w:pPr>
        <w:ind w:left="0" w:right="0" w:firstLine="560"/>
        <w:spacing w:before="450" w:after="450" w:line="312" w:lineRule="auto"/>
      </w:pPr>
      <w:r>
        <w:rPr>
          <w:rFonts w:ascii="宋体" w:hAnsi="宋体" w:eastAsia="宋体" w:cs="宋体"/>
          <w:color w:val="000"/>
          <w:sz w:val="28"/>
          <w:szCs w:val="28"/>
        </w:rPr>
        <w:t xml:space="preserve">关于货物买卖合同范x甲方：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 称 ( ) 规格或型号( )。</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 )</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 )</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 ( )运输方式( ) 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 )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 )</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第十条应附的单据 </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1.产品名称、型号及规格、数量、到货期、单价及运输费、包装费、_____费、合同总金额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到货期</w:t>
      </w:r>
    </w:p>
    <w:p>
      <w:pPr>
        <w:ind w:left="0" w:right="0" w:firstLine="560"/>
        <w:spacing w:before="450" w:after="450" w:line="312" w:lineRule="auto"/>
      </w:pPr>
      <w:r>
        <w:rPr>
          <w:rFonts w:ascii="宋体" w:hAnsi="宋体" w:eastAsia="宋体" w:cs="宋体"/>
          <w:color w:val="000"/>
          <w:sz w:val="28"/>
          <w:szCs w:val="28"/>
        </w:rPr>
        <w:t xml:space="preserve">单价(人民币￥)(单位：元)</w:t>
      </w:r>
    </w:p>
    <w:p>
      <w:pPr>
        <w:ind w:left="0" w:right="0" w:firstLine="560"/>
        <w:spacing w:before="450" w:after="450" w:line="312" w:lineRule="auto"/>
      </w:pPr>
      <w:r>
        <w:rPr>
          <w:rFonts w:ascii="宋体" w:hAnsi="宋体" w:eastAsia="宋体" w:cs="宋体"/>
          <w:color w:val="000"/>
          <w:sz w:val="28"/>
          <w:szCs w:val="28"/>
        </w:rPr>
        <w:t xml:space="preserve">金额(人民币￥)(单位：元)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运费费用：</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运输货物_____费用：</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_____的价格计算：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以下小件产品的参考_____标准不按以上_____标准计算：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买方要求按所填的投保金额上_______________人民币：元</w:t>
      </w:r>
    </w:p>
    <w:p>
      <w:pPr>
        <w:ind w:left="0" w:right="0" w:firstLine="560"/>
        <w:spacing w:before="450" w:after="450" w:line="312" w:lineRule="auto"/>
      </w:pPr>
      <w:r>
        <w:rPr>
          <w:rFonts w:ascii="宋体" w:hAnsi="宋体" w:eastAsia="宋体" w:cs="宋体"/>
          <w:color w:val="000"/>
          <w:sz w:val="28"/>
          <w:szCs w:val="28"/>
        </w:rPr>
        <w:t xml:space="preserve">_____费率按?○_____%（特快专递）?○_____%（航空快递）?○_____%（平邮包裹，航空运输，铁路快运）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开户银行：__________________?xx银行一卡通：_______________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如合同在执行过程中买卖双方之间发生纠纷，双方应本着友好协商的方法解决，如协商未果，按国家《_____》有关条款执行。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长期货物买卖合同篇十一</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地点：____ 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所供货物必须由卖方妥善包装，适合远洋和长途内陆运输，防潮，防湿，防震，防锈，耐野蛮装卸。任何由于买方包装不善而造成的损失由卖方负责。</w:t>
      </w:r>
    </w:p>
    <w:p>
      <w:pPr>
        <w:ind w:left="0" w:right="0" w:firstLine="560"/>
        <w:spacing w:before="450" w:after="450" w:line="312" w:lineRule="auto"/>
      </w:pPr>
      <w:r>
        <w:rPr>
          <w:rFonts w:ascii="宋体" w:hAnsi="宋体" w:eastAsia="宋体" w:cs="宋体"/>
          <w:color w:val="000"/>
          <w:sz w:val="28"/>
          <w:szCs w:val="28"/>
        </w:rPr>
        <w:t xml:space="preserve">第八条 程唛头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买方在收到备货电传通知后及装运期前30天，开立以卖方为受益人的不可撤销信用证，其金额为合同总值的_%，计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(5)在货物超过船舷离吊钩前，一切风险及费用由卖方承担。在货物超过船舷脱离吊钩后，一切风险及费用由买方承担。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至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c.易靡损件制造图纸和说明书。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买方对合同货物的正常使用给予__天的保证期，此保证期从货物到达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航方负责者外，买方在货物到港后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(3)如果发现货物质量和规格与合同规定不符，或货物在本合同第13条所规定的保证期内证明有缺陷，包括内在缺陷或使用不良的原材料，买方将安排商验局检验，并有权依据商检证书向卖方索赔。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保险费、检验费、仓储、码头装卸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b.按照货物的质量低劣程序，损坏程度和买方蒙受损失的金额将货物贬值。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(3)仲裁机构的裁决具有最终效力，双方必须遵照执行，仲裁费用由败诉方承担，仲裁机构另有裁定都除外。</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议付行在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本合同由双方于__年__月__日用__文签署。原本一式__份，买卖双方各执__份。本合同以上述第(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(三)乙方应按订单一次性交完商品，不可多交或少交、分批交货。遇到特殊情况，可同甲方相关人员协商。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(四)乙方交货时，应提供甲方订单复印峻或传真件，乙方根据甲方订单复印峻或传真件开具送货单，包括产品名称、规格、数量、单价、金额。甲方根据订单和送货单验收，点收完毕后，双方交接人员签字。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(一)本合同期自年月日起至年月日。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w:t>
      </w:r>
    </w:p>
    <w:p>
      <w:pPr>
        <w:ind w:left="0" w:right="0" w:firstLine="560"/>
        <w:spacing w:before="450" w:after="450" w:line="312" w:lineRule="auto"/>
      </w:pPr>
      <w:r>
        <w:rPr>
          <w:rFonts w:ascii="宋体" w:hAnsi="宋体" w:eastAsia="宋体" w:cs="宋体"/>
          <w:color w:val="000"/>
          <w:sz w:val="28"/>
          <w:szCs w:val="28"/>
        </w:rPr>
        <w:t xml:space="preserve">年配送额50-100(含)万元返%，以此类推。</w:t>
      </w:r>
    </w:p>
    <w:p>
      <w:pPr>
        <w:ind w:left="0" w:right="0" w:firstLine="560"/>
        <w:spacing w:before="450" w:after="450" w:line="312" w:lineRule="auto"/>
      </w:pPr>
      <w:r>
        <w:rPr>
          <w:rFonts w:ascii="宋体" w:hAnsi="宋体" w:eastAsia="宋体" w:cs="宋体"/>
          <w:color w:val="000"/>
          <w:sz w:val="28"/>
          <w:szCs w:val="28"/>
        </w:rPr>
        <w:t xml:space="preserve">酷算方式：乙方于年月日前将年终返利转账至甲方，甲方提供相关票据。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长期货物买卖合同篇十三</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买方(签字、盖章)：__________________</w:t>
      </w:r>
    </w:p>
    <w:p>
      <w:pPr>
        <w:ind w:left="0" w:right="0" w:firstLine="560"/>
        <w:spacing w:before="450" w:after="450" w:line="312" w:lineRule="auto"/>
      </w:pPr>
      <w:r>
        <w:rPr>
          <w:rFonts w:ascii="宋体" w:hAnsi="宋体" w:eastAsia="宋体" w:cs="宋体"/>
          <w:color w:val="000"/>
          <w:sz w:val="28"/>
          <w:szCs w:val="28"/>
        </w:rPr>
        <w:t xml:space="preserve">卖方(签字、盖章)：__________________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买方收到货物请当场验收，必需在材料员______或______验收后签字有效。如发现产品的品种、规格、型号、质量等不符合合同规定的，买方应在收货后十天内向卖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第三条交货方式：送货上门;交货地址：;运费负担：由卖方负担，卸货由买方负责。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第四条付款方式和付款期限：合同生效后，预付10万，第一次供货开始在2个月内付70%，余款6个月内付清并支付卖方月息1、5%，超出上述期限的买方自愿支付给卖方的违约金每天按千分之一计算(所欠部分)。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第六条因本合同产生纠纷，供买方应友好协商解决，不能协商的，原告所在地法院享有管辖权。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第八条其他事项：卖方不得影响工程的用量，买方不得问他人购入。</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2025-01-16T11:05:32+08:00</dcterms:created>
  <dcterms:modified xsi:type="dcterms:W3CDTF">2025-01-16T11:05:32+08:00</dcterms:modified>
</cp:coreProperties>
</file>

<file path=docProps/custom.xml><?xml version="1.0" encoding="utf-8"?>
<Properties xmlns="http://schemas.openxmlformats.org/officeDocument/2006/custom-properties" xmlns:vt="http://schemas.openxmlformats.org/officeDocument/2006/docPropsVTypes"/>
</file>