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屏南县二手房买卖合同范本(推荐6篇)</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屏南县二手房买卖合同范本1签订书面协议时，最主要要关注四个方面，是产权情况、房产总价、交易税费及日期，其中要注意的是书面协议里面要明确交易税费双方如何分担。日期也是非常重要，像交定金、过户、交楼时间，确定日期才能够保证交易顺利进行，例如规定...</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屏南县二手房买卖合同范本1</w:t>
      </w:r>
    </w:p>
    <w:p>
      <w:pPr>
        <w:ind w:left="0" w:right="0" w:firstLine="560"/>
        <w:spacing w:before="450" w:after="450" w:line="312" w:lineRule="auto"/>
      </w:pPr>
      <w:r>
        <w:rPr>
          <w:rFonts w:ascii="宋体" w:hAnsi="宋体" w:eastAsia="宋体" w:cs="宋体"/>
          <w:color w:val="000"/>
          <w:sz w:val="28"/>
          <w:szCs w:val="28"/>
        </w:rPr>
        <w:t xml:space="preserve">签订书面协议时，最主要要关注四个方面，是产权情况、房产总价、交易税费及日期，其中要注意的是书面协议里面要明确交易税费双方如何分担。日期也是非常重要，像交定金、过户、交楼时间，确定日期才能够保证交易顺利进行，例如规定赎楼要在45天内做完，首期款在签完合同内7天做银行监管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1、如果房产有共有权人，要让共有权人一同签字，避免后面出现共有权人不同意出售导致交易存在失败的可能。</w:t>
      </w:r>
    </w:p>
    <w:p>
      <w:pPr>
        <w:ind w:left="0" w:right="0" w:firstLine="560"/>
        <w:spacing w:before="450" w:after="450" w:line="312" w:lineRule="auto"/>
      </w:pPr>
      <w:r>
        <w:rPr>
          <w:rFonts w:ascii="宋体" w:hAnsi="宋体" w:eastAsia="宋体" w:cs="宋体"/>
          <w:color w:val="000"/>
          <w:sz w:val="28"/>
          <w:szCs w:val="28"/>
        </w:rPr>
        <w:t xml:space="preserve">2、如果有租约的，应该让租客签订放弃优先购买权的证明，避免租客以侵犯优先购买权为由导致交易失败。</w:t>
      </w:r>
    </w:p>
    <w:p>
      <w:pPr>
        <w:ind w:left="0" w:right="0" w:firstLine="560"/>
        <w:spacing w:before="450" w:after="450" w:line="312" w:lineRule="auto"/>
      </w:pPr>
      <w:r>
        <w:rPr>
          <w:rFonts w:ascii="宋体" w:hAnsi="宋体" w:eastAsia="宋体" w:cs="宋体"/>
          <w:color w:val="000"/>
          <w:sz w:val="28"/>
          <w:szCs w:val="28"/>
        </w:rPr>
        <w:t xml:space="preserve">3、如果房产有较为贵重的家私家电，最好在附表中对家具家电的情况加以详细描述，例如家具家电的品牌、新旧程度等，有必要的话还可以附上家具家电的照片，以防交房时出现货不对板的情况。</w:t>
      </w:r>
    </w:p>
    <w:p>
      <w:pPr>
        <w:ind w:left="0" w:right="0" w:firstLine="560"/>
        <w:spacing w:before="450" w:after="450" w:line="312" w:lineRule="auto"/>
      </w:pPr>
      <w:r>
        <w:rPr>
          <w:rFonts w:ascii="宋体" w:hAnsi="宋体" w:eastAsia="宋体" w:cs="宋体"/>
          <w:color w:val="000"/>
          <w:sz w:val="28"/>
          <w:szCs w:val="28"/>
        </w:rPr>
        <w:t xml:space="preserve">4、如果该房产附有户口，要在签订合同时写明户口迁出的日期及违约条件。</w:t>
      </w:r>
    </w:p>
    <w:p>
      <w:pPr>
        <w:ind w:left="0" w:right="0" w:firstLine="560"/>
        <w:spacing w:before="450" w:after="450" w:line="312" w:lineRule="auto"/>
      </w:pPr>
      <w:r>
        <w:rPr>
          <w:rFonts w:ascii="宋体" w:hAnsi="宋体" w:eastAsia="宋体" w:cs="宋体"/>
          <w:color w:val="000"/>
          <w:sz w:val="28"/>
          <w:szCs w:val="28"/>
        </w:rPr>
        <w:t xml:space="preserve">5、要明确违约责任，特别是在目前房价上涨的情况下，业主违约的几率增大，明确违约责任才能保障自己的权益。</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屏南县二手房买卖合同范本2</w:t>
      </w:r>
    </w:p>
    <w:p>
      <w:pPr>
        <w:ind w:left="0" w:right="0" w:firstLine="560"/>
        <w:spacing w:before="450" w:after="450" w:line="312" w:lineRule="auto"/>
      </w:pPr>
      <w:r>
        <w:rPr>
          <w:rFonts w:ascii="宋体" w:hAnsi="宋体" w:eastAsia="宋体" w:cs="宋体"/>
          <w:color w:val="000"/>
          <w:sz w:val="28"/>
          <w:szCs w:val="28"/>
        </w:rPr>
        <w:t xml:space="preserve">棉布购销合同范本</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屏南县二手房买卖合同范本3</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XX银行XXXXXXXXXXXXXX;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XX银行XXXXXXXXXXXXXX;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屏南县二手房买卖合同范本4</w:t>
      </w:r>
    </w:p>
    <w:p>
      <w:pPr>
        <w:ind w:left="0" w:right="0" w:firstLine="560"/>
        <w:spacing w:before="450" w:after="450" w:line="312" w:lineRule="auto"/>
      </w:pPr>
      <w:r>
        <w:rPr>
          <w:rFonts w:ascii="宋体" w:hAnsi="宋体" w:eastAsia="宋体" w:cs="宋体"/>
          <w:color w:val="000"/>
          <w:sz w:val="28"/>
          <w:szCs w:val="28"/>
        </w:rPr>
        <w:t xml:space="preserve">除了产权问题之外，自主交易需要担心的第二大问题就是资金监管。事实上，资金监管目前已成体系，买卖双方按照既成规定来做，风险很小。无论是通过何种方式交易，首期款必须放银行监管。</w:t>
      </w:r>
    </w:p>
    <w:p>
      <w:pPr>
        <w:ind w:left="0" w:right="0" w:firstLine="560"/>
        <w:spacing w:before="450" w:after="450" w:line="312" w:lineRule="auto"/>
      </w:pPr>
      <w:r>
        <w:rPr>
          <w:rFonts w:ascii="宋体" w:hAnsi="宋体" w:eastAsia="宋体" w:cs="宋体"/>
          <w:color w:val="000"/>
          <w:sz w:val="28"/>
          <w:szCs w:val="28"/>
        </w:rPr>
        <w:t xml:space="preserve">具体操作是：买卖双方到银行签一份资金监管协议，然后各自在银行开一个账户，约定在买家过户完毕、拿到新出的房产证之后，首期款打给卖方。如果交易顺利完成，银行会把款项打给卖方;如果中间出现问题交易终止，则把首期款再打回给买方。银行提供此项服务，一般会收取单笔500元左右的监管费，但如果你是通过要按揭的银行办理资金监管，则可以省去这笔费用。</w:t>
      </w:r>
    </w:p>
    <w:p>
      <w:pPr>
        <w:ind w:left="0" w:right="0" w:firstLine="560"/>
        <w:spacing w:before="450" w:after="450" w:line="312" w:lineRule="auto"/>
      </w:pPr>
      <w:r>
        <w:rPr>
          <w:rFonts w:ascii="宋体" w:hAnsi="宋体" w:eastAsia="宋体" w:cs="宋体"/>
          <w:color w:val="000"/>
          <w:sz w:val="28"/>
          <w:szCs w:val="28"/>
        </w:rPr>
        <w:t xml:space="preserve">出于公平角度考虑，银行会要求买卖双方在签监管协议时就在放款书上先签字，这样放款时买卖双方不需要亲自到银行，也能避免买家到时候不配合放款给卖家带来困扰。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1、买家要保证首期款通过独立的第三方进行监管，避免资金风险。用首期款为卖家赎楼更是险上加险。</w:t>
      </w:r>
    </w:p>
    <w:p>
      <w:pPr>
        <w:ind w:left="0" w:right="0" w:firstLine="560"/>
        <w:spacing w:before="450" w:after="450" w:line="312" w:lineRule="auto"/>
      </w:pPr>
      <w:r>
        <w:rPr>
          <w:rFonts w:ascii="宋体" w:hAnsi="宋体" w:eastAsia="宋体" w:cs="宋体"/>
          <w:color w:val="000"/>
          <w:sz w:val="28"/>
          <w:szCs w:val="28"/>
        </w:rPr>
        <w:t xml:space="preserve">2、倘若放款书没有提前签字，卖家在买家过户完毕之后要及时催促解冻首期款，避免“人走茶凉”。</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屏南县二手房买卖合同范本5</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w:t>
      </w:r>
    </w:p>
    <w:p>
      <w:pPr>
        <w:ind w:left="0" w:right="0" w:firstLine="560"/>
        <w:spacing w:before="450" w:after="450" w:line="312" w:lineRule="auto"/>
      </w:pPr>
      <w:r>
        <w:rPr>
          <w:rFonts w:ascii="宋体" w:hAnsi="宋体" w:eastAsia="宋体" w:cs="宋体"/>
          <w:color w:val="000"/>
          <w:sz w:val="28"/>
          <w:szCs w:val="28"/>
        </w:rPr>
        <w:t xml:space="preserve">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屏南县二手房买卖合同范本6</w:t>
      </w:r>
    </w:p>
    <w:p>
      <w:pPr>
        <w:ind w:left="0" w:right="0" w:firstLine="560"/>
        <w:spacing w:before="450" w:after="450" w:line="312" w:lineRule="auto"/>
      </w:pPr>
      <w:r>
        <w:rPr>
          <w:rFonts w:ascii="宋体" w:hAnsi="宋体" w:eastAsia="宋体" w:cs="宋体"/>
          <w:color w:val="000"/>
          <w:sz w:val="28"/>
          <w:szCs w:val="28"/>
        </w:rPr>
        <w:t xml:space="preserve">看好房子，确定房屋产权后，交定金就是顺理成章的事。但千万不要忽视这个小小的环节，交定金也是有窍门的。房子动辄上百万，以5%计算定金额度也能达到5万元。所以当交易进行到这个环节时，请多留个心眼。</w:t>
      </w:r>
    </w:p>
    <w:p>
      <w:pPr>
        <w:ind w:left="0" w:right="0" w:firstLine="560"/>
        <w:spacing w:before="450" w:after="450" w:line="312" w:lineRule="auto"/>
      </w:pPr>
      <w:r>
        <w:rPr>
          <w:rFonts w:ascii="宋体" w:hAnsi="宋体" w:eastAsia="宋体" w:cs="宋体"/>
          <w:color w:val="000"/>
          <w:sz w:val="28"/>
          <w:szCs w:val="28"/>
        </w:rPr>
        <w:t xml:space="preserve">如果你看中的房子还在按揭中，定金最好不要直接交到业主手中，而应该交由第三方监管。如果买卖双方都有可以信赖的第三方，则可以签一个简单协议，约定赎楼完毕之后给定金卖方，需注明“交给监管第三方则视为卖家收讫，卖家以未收到定金为由拒绝履行合同的，视为违约”。如果没有可信赖的第三方，定金最好交由银行监管。具体做法是：买卖双方到银行去签一份监管协议即可，约定在交易中心完成递件手续后，划拨到卖家账户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2025-01-16T08:51:32+08:00</dcterms:created>
  <dcterms:modified xsi:type="dcterms:W3CDTF">2025-01-16T08:51:32+08:00</dcterms:modified>
</cp:coreProperties>
</file>

<file path=docProps/custom.xml><?xml version="1.0" encoding="utf-8"?>
<Properties xmlns="http://schemas.openxmlformats.org/officeDocument/2006/custom-properties" xmlns:vt="http://schemas.openxmlformats.org/officeDocument/2006/docPropsVTypes"/>
</file>