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最新个人购房借贷担保合同有啥用(实用24篇)</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购房借贷担保合同有啥用一告贷人：(以下简称乙方)确保担保人：(以下简称丙方)为了确保甲﹑乙﹑丙三方签定的编号为：(以下简称“合同”)的个人购房告贷及担保合同的实行，经三方当事人洽谈一致，对原合同中第2条第1款、第2条第2款、第2条第3款...</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个人购房借贷担保合同有啥用一</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个人购房借贷担保合同有啥用四</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购买方(乙方)：__________________身份证号码：__________________身份证号码：___________________地址：___________________地址：____________________邮编：___________________邮编：____________________电话：___________________电话：____________________代理人(甲方)：_________________代理人(乙方)：_________________身份证号码:___________________身份证号码：___________________见证方：鉴证机关：地址：邮编：电话：法人代表：代表：经办人：____日期：________年____月____日鉴证日期：________年____月____日购房合同 篇10甲方(售房人)：乙方(买房人)：见证人: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第三条乙方在前付给甲方定金(人民币)，(大写)元，(小x)元。上述定金在乙方最后一次付款时充抵房款在时由甲方退还乙方。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第四条该房屋协议价格为(人民币)(大写)元，(小x)元。房价款的支付方式和支付时间为：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第十五条甲、乙双方约定补充条款如下：甲方(签章)：乙方(签章)：地址：地址：现住址：现住址：联系电话：联系电话：签约日期：签约日期：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个人购房借贷担保合同有啥用八</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个人购房借贷担保合同有啥用九</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 代理人：_________________代理人：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账号：_________传真：_________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个人购房借贷担保合同有啥用篇十一</w:t>
      </w:r>
    </w:p>
    <w:p>
      <w:pPr>
        <w:ind w:left="0" w:right="0" w:firstLine="560"/>
        <w:spacing w:before="450" w:after="450" w:line="312" w:lineRule="auto"/>
      </w:pPr>
      <w:r>
        <w:rPr>
          <w:rFonts w:ascii="宋体" w:hAnsi="宋体" w:eastAsia="宋体" w:cs="宋体"/>
          <w:color w:val="000"/>
          <w:sz w:val="28"/>
          <w:szCs w:val="28"/>
        </w:rPr>
        <w:t xml:space="preserve">购房协议书有那些内容，下面是fwdq挑选较好的个人购房协议书样本，供大家参考阅读。</w:t>
      </w:r>
    </w:p>
    <w:p>
      <w:pPr>
        <w:ind w:left="0" w:right="0" w:firstLine="560"/>
        <w:spacing w:before="450" w:after="450" w:line="312" w:lineRule="auto"/>
      </w:pPr>
      <w:r>
        <w:rPr>
          <w:rFonts w:ascii="宋体" w:hAnsi="宋体" w:eastAsia="宋体" w:cs="宋体"/>
          <w:color w:val="000"/>
          <w:sz w:val="28"/>
          <w:szCs w:val="28"/>
        </w:rPr>
        <w:t xml:space="preserve">一、个人购房协议书样本</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二、个人购房协议书样本</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w:t>
      </w:r>
    </w:p>
    <w:p>
      <w:pPr>
        <w:ind w:left="0" w:right="0" w:firstLine="560"/>
        <w:spacing w:before="450" w:after="450" w:line="312" w:lineRule="auto"/>
      </w:pPr>
      <w:r>
        <w:rPr>
          <w:rFonts w:ascii="宋体" w:hAnsi="宋体" w:eastAsia="宋体" w:cs="宋体"/>
          <w:color w:val="000"/>
          <w:sz w:val="28"/>
          <w:szCs w:val="28"/>
        </w:rPr>
        <w:t xml:space="preserve">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w:t>
      </w:r>
    </w:p>
    <w:p>
      <w:pPr>
        <w:ind w:left="0" w:right="0" w:firstLine="560"/>
        <w:spacing w:before="450" w:after="450" w:line="312" w:lineRule="auto"/>
      </w:pPr>
      <w:r>
        <w:rPr>
          <w:rFonts w:ascii="宋体" w:hAnsi="宋体" w:eastAsia="宋体" w:cs="宋体"/>
          <w:color w:val="000"/>
          <w:sz w:val="28"/>
          <w:szCs w:val="28"/>
        </w:rPr>
        <w:t xml:space="preserve">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w:t>
      </w:r>
    </w:p>
    <w:p>
      <w:pPr>
        <w:ind w:left="0" w:right="0" w:firstLine="560"/>
        <w:spacing w:before="450" w:after="450" w:line="312" w:lineRule="auto"/>
      </w:pPr>
      <w:r>
        <w:rPr>
          <w:rFonts w:ascii="宋体" w:hAnsi="宋体" w:eastAsia="宋体" w:cs="宋体"/>
          <w:color w:val="000"/>
          <w:sz w:val="28"/>
          <w:szCs w:val="28"/>
        </w:rPr>
        <w:t xml:space="preserve">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w:t>
      </w:r>
    </w:p>
    <w:p>
      <w:pPr>
        <w:ind w:left="0" w:right="0" w:firstLine="560"/>
        <w:spacing w:before="450" w:after="450" w:line="312" w:lineRule="auto"/>
      </w:pPr>
      <w:r>
        <w:rPr>
          <w:rFonts w:ascii="宋体" w:hAnsi="宋体" w:eastAsia="宋体" w:cs="宋体"/>
          <w:color w:val="000"/>
          <w:sz w:val="28"/>
          <w:szCs w:val="28"/>
        </w:rPr>
        <w:t xml:space="preserve">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w:t>
      </w:r>
    </w:p>
    <w:p>
      <w:pPr>
        <w:ind w:left="0" w:right="0" w:firstLine="560"/>
        <w:spacing w:before="450" w:after="450" w:line="312" w:lineRule="auto"/>
      </w:pPr>
      <w:r>
        <w:rPr>
          <w:rFonts w:ascii="宋体" w:hAnsi="宋体" w:eastAsia="宋体" w:cs="宋体"/>
          <w:color w:val="000"/>
          <w:sz w:val="28"/>
          <w:szCs w:val="28"/>
        </w:rPr>
        <w:t xml:space="preserve">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个人购房借贷担保合同有啥用篇十五</w:t>
      </w:r>
    </w:p>
    <w:p>
      <w:pPr>
        <w:ind w:left="0" w:right="0" w:firstLine="560"/>
        <w:spacing w:before="450" w:after="450" w:line="312" w:lineRule="auto"/>
      </w:pPr>
      <w:r>
        <w:rPr>
          <w:rFonts w:ascii="宋体" w:hAnsi="宋体" w:eastAsia="宋体" w:cs="宋体"/>
          <w:color w:val="000"/>
          <w:sz w:val="28"/>
          <w:szCs w:val="28"/>
        </w:rPr>
        <w:t xml:space="preserve">卖房方(甲方)：___________________身份证号码：___________________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 第十四条本合同适用于中华人民共和国法律、法规。甲、乙双方在履行本合同过程中若发生争议，应协商解决。协商不能解决的，依法向人民法院起诉。 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个人购房借贷担保合同有啥用篇十八</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个人购房借贷担保合同有啥用篇十九</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个人购房借贷担保合同有啥用篇二十</w:t>
      </w:r>
    </w:p>
    <w:p>
      <w:pPr>
        <w:ind w:left="0" w:right="0" w:firstLine="560"/>
        <w:spacing w:before="450" w:after="450" w:line="312" w:lineRule="auto"/>
      </w:pPr>
      <w:r>
        <w:rPr>
          <w:rFonts w:ascii="宋体" w:hAnsi="宋体" w:eastAsia="宋体" w:cs="宋体"/>
          <w:color w:val="000"/>
          <w:sz w:val="28"/>
          <w:szCs w:val="28"/>
        </w:rPr>
        <w:t xml:space="preserve">甲方 ：_________________ (卖方)</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4"/>
          <w:szCs w:val="34"/>
          <w:b w:val="1"/>
          <w:bCs w:val="1"/>
        </w:rPr>
        <w:t xml:space="preserve">个人购房借贷担保合同有啥用篇二十一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2025-04-27T23:06:03+08:00</dcterms:created>
  <dcterms:modified xsi:type="dcterms:W3CDTF">2025-04-27T23:06:03+08:00</dcterms:modified>
</cp:coreProperties>
</file>

<file path=docProps/custom.xml><?xml version="1.0" encoding="utf-8"?>
<Properties xmlns="http://schemas.openxmlformats.org/officeDocument/2006/custom-properties" xmlns:vt="http://schemas.openxmlformats.org/officeDocument/2006/docPropsVTypes"/>
</file>