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三方担保借款合同(二十四篇)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担保协议 三方 三方担保借款合同一借款人名称：______________________住所：____________________________________法定代表人或主要负责人：__________________开户金融机构...</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三方担保借款合同一</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第一条丙方担保金额为甲方根据_______年__________字第________号合同向乙方借用的资金本金___________整及其相应的利息、费用和罚息。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1.保证担保方式：向甲方提供担保。</w:t>
      </w:r>
    </w:p>
    <w:p>
      <w:pPr>
        <w:ind w:left="0" w:right="0" w:firstLine="560"/>
        <w:spacing w:before="450" w:after="450" w:line="312" w:lineRule="auto"/>
      </w:pPr>
      <w:r>
        <w:rPr>
          <w:rFonts w:ascii="宋体" w:hAnsi="宋体" w:eastAsia="宋体" w:cs="宋体"/>
          <w:color w:val="000"/>
          <w:sz w:val="28"/>
          <w:szCs w:val="28"/>
        </w:rPr>
        <w:t xml:space="preserve">甲方进账方式：出借人甲方按借款人乙方要求于_年_月_日通过账户转账人民币___万元至乙方指定的以下账户中：户名：__;账号：__;开户银行：__支行。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3.4保证期间为本合同确定的债务到期之次日起两年。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4.5如发生对其履行本合同项下还款义务产生重大影响的任何事件，应当立即书面通知甲方。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5.3.2不配合、拒绝接受甲方的监督;</w:t>
      </w:r>
    </w:p>
    <w:p>
      <w:pPr>
        <w:ind w:left="0" w:right="0" w:firstLine="560"/>
        <w:spacing w:before="450" w:after="450" w:line="312" w:lineRule="auto"/>
      </w:pPr>
      <w:r>
        <w:rPr>
          <w:rFonts w:ascii="宋体" w:hAnsi="宋体" w:eastAsia="宋体" w:cs="宋体"/>
          <w:color w:val="000"/>
          <w:sz w:val="28"/>
          <w:szCs w:val="28"/>
        </w:rPr>
        <w:t xml:space="preserve">5.3.3未经甲方同意，转让、处分其资产;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6.2本合同项下之担保人发生不利于甲方债权的变化，且乙方未能按甲方要求另行提供担保，甲方有权解除合同，提前收回借款。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三方担保借款合同四</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_______________________银行（以下简称乙方）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三、乙方提供的贷款，期限________年_________个月。甲方保证从签订合同之日起至________年____月____日止，还清全部本息。并附分次还款具体计划做为本合同的附件（略）。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甲方（盖章）：____________________负责人（签字）：__________________甲方的担保单位（盖章）：__________负责人（签字）：__________________________年____月____日签订地点：________________________乙方（盖章）：____________________负责人（签字）：__________________________年____月____日签订地点：________________________借款合同 篇10借款人：（下简称甲方）法人代表：贷款人：（下简称乙方）身份证号：甲方因扩大生产经营活动，向乙方借款，经双方友好协商，特订立本合同，并共同遵守执行。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本合同签订于ccc市。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三方担保借款合同六</w:t>
      </w:r>
    </w:p>
    <w:p>
      <w:pPr>
        <w:ind w:left="0" w:right="0" w:firstLine="560"/>
        <w:spacing w:before="450" w:after="450" w:line="312" w:lineRule="auto"/>
      </w:pPr>
      <w:r>
        <w:rPr>
          <w:rFonts w:ascii="宋体" w:hAnsi="宋体" w:eastAsia="宋体" w:cs="宋体"/>
          <w:color w:val="000"/>
          <w:sz w:val="28"/>
          <w:szCs w:val="28"/>
        </w:rPr>
        <w:t xml:space="preserve">借款人名称：_____________________（甲方）住所：______________________________________法定代表人或主要负责人：____________________电话：______________________________________编码：__________________________________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贷款人名称：_____________________（乙方）住所：______________________________________法定代表人或主要负责人：____________________电话：______________________________________编码：__________________________________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贷款币种、项目、种类、金额、用途、期限、利率如下币种项目种类金额(大写)用途期限利率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费用支付本合同项下发生的一切费用的支付方式，甲、乙双方约定如下_____________________________________________________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贷款的监督检查在本合同有效期内，乙方有权监督和检查贷款的使用情况，了解甲方的39;计划执行、经营管理、财务活动、物资库存等情况。甲方应按要求提供有关报表和资料。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三方担保借款合同七</w:t>
      </w:r>
    </w:p>
    <w:p>
      <w:pPr>
        <w:ind w:left="0" w:right="0" w:firstLine="560"/>
        <w:spacing w:before="450" w:after="450" w:line="312" w:lineRule="auto"/>
      </w:pPr>
      <w:r>
        <w:rPr>
          <w:rFonts w:ascii="宋体" w:hAnsi="宋体" w:eastAsia="宋体" w:cs="宋体"/>
          <w:color w:val="000"/>
          <w:sz w:val="28"/>
          <w:szCs w:val="28"/>
        </w:rPr>
        <w:t xml:space="preserve">借款人：有限公司（注册号：374x133574）（下简称甲方）法人代表：▲▲▲（身份证） 贷款人：根据有关法律、法规，甲、乙双方在平等、自愿的基础上，经充分协商一致签订本借款合同。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二、借款期限：从________年月____日至________年____月____日止，借款期限为________年。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3、甲方如发生对其履行本合同项下还款义务构成重大威胁的事件，应在该事件发生后____日内书面通知乙方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4、甲方保证如变更住所、名称、法定代表人应于变更后____日内通知乙方。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三份，双方各执壹份。本合同若有其他未及事宜，双方进一步商定补充条款，补充条款与本合同具有同等效力。八.本合同的签订地为____区，发生争议由____区人民法院管辖。借款人（甲方）：（盖x） 贷款人（乙方）：甲方代表签字： 乙方签字：签约日期：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借款人：(以下简称甲方)______________联系地址：______________有效证件号码: ____________电话：__________________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出借人：(以下简称乙方)______________联系地址：___________________有效证件号码:_____________电话：___________________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保证人：(以下简称丙方)______________联系地址：___________________有效证件号码: 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2、利息计算利息从甲方实际借款日起算，按实际借款额和用款天数计算;利息计算公式：利息=本金215;实际天数215;日利率;____日利率计算基数为一个月30天，换算公式：日利率=月利率30。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按借款月结息和付息，以实际放款日的对应日为结息日付息日，当月没有对应日的，则当月最后____日为结息日付息日。□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借款条件甲方向乙方请求本合同项下借款，须按照如下要求提供资料，自然人个人借款提供 1、5— 13约定的资料;企业借款提供1、5 —13</w:t>
      </w:r>
    </w:p>
    <w:p>
      <w:pPr>
        <w:ind w:left="0" w:right="0" w:firstLine="560"/>
        <w:spacing w:before="450" w:after="450" w:line="312" w:lineRule="auto"/>
      </w:pPr>
      <w:r>
        <w:rPr>
          <w:rFonts w:ascii="宋体" w:hAnsi="宋体" w:eastAsia="宋体" w:cs="宋体"/>
          <w:color w:val="000"/>
          <w:sz w:val="28"/>
          <w:szCs w:val="28"/>
        </w:rPr>
        <w:t xml:space="preserve">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1、借款人未违反本合同之约定;</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借款的发放乙方在同意甲方借款申请后，乙方将借款划入甲方提供的银行结算账户：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(开户行(精确到支行)：____________________;户名：_________________ ; 账号：_____________________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还款借款到期后，甲方将本金利息划入乙方提供的银行结算账户：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(开户行(精确到支行)：________________;户名：_________________;账号：_______________________。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1、本合同项下借款以：□按月等额本息还款方式偿还：按本合同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第四条确定借款月利率，甲方每月归还利息金额为_____人民币(大写)______ 万 _____ 仟 _____ 佰 _____ 拾 _____ 元 _____ 角 _____ 分，小写：_________ 元;借款到期，甲方一次性归还本金金额人民币(大写) ______ 万 _____ 仟 _____ 佰 _____ 拾 _____ 元 _____ 角 _____ 分，小写：_________ 元。□按借款到期一次性归还本金和利息还款方式偿还：按本合同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合同生效本合同经三方签署(法人须法定代表人签字或加盖公章)，并由乙方支付出借款之日起生效。甲方、丙方声明：本合同内容经与本人协商并经乙方充分告知、说明，本人已理解并同意本合同的全部内容。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三方担保借款合同九</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w:t>
      </w:r>
    </w:p>
    <w:p>
      <w:pPr>
        <w:ind w:left="0" w:right="0" w:firstLine="560"/>
        <w:spacing w:before="450" w:after="450" w:line="312" w:lineRule="auto"/>
      </w:pPr>
      <w:r>
        <w:rPr>
          <w:rFonts w:ascii="宋体" w:hAnsi="宋体" w:eastAsia="宋体" w:cs="宋体"/>
          <w:color w:val="000"/>
          <w:sz w:val="28"/>
          <w:szCs w:val="28"/>
        </w:rPr>
        <w:t xml:space="preserve">借款人：____________(下简称甲方) 法人代表：____________</w:t>
      </w:r>
    </w:p>
    <w:p>
      <w:pPr>
        <w:ind w:left="0" w:right="0" w:firstLine="560"/>
        <w:spacing w:before="450" w:after="450" w:line="312" w:lineRule="auto"/>
      </w:pPr>
      <w:r>
        <w:rPr>
          <w:rFonts w:ascii="宋体" w:hAnsi="宋体" w:eastAsia="宋体" w:cs="宋体"/>
          <w:color w:val="000"/>
          <w:sz w:val="28"/>
          <w:szCs w:val="28"/>
        </w:rPr>
        <w:t xml:space="preserve">贷款人：____________(下简称乙方)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借款人(甲方)：____________贷款人(乙方)：____________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担保协议 三方 三方担保借款合同篇十一</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第五条借款期限____月，即由________年____月____日起至________年____月____日止。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1、借款期内，甲方未按本合同规定的时间偿还借款本息和综合费用，逾期3天以内的，按____日收利息和综合费用。逾期____日不还借款，按照本合同月利息及综合费用乘2，承担违约责任。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2、本合同一式三份，甲、乙双方各执一份。公证处一份，具有同等法律效力。甲方(公章)：_________乙方(公章)：_________法定代表人(签字)：_________法定代表人(签字)：________年____月____日________年____月____日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三方担保借款合同篇十二</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三方担保借款合同篇十四</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借款支用甲方使用借款应按用款计划，在约定用款日_______个营业日前向乙方提交“用款单”。乙方应在甲方提出“用款单”后_______个营业日内将贷款按额放出，转入甲方账户。甲方用款计划如下：____日 期金额年____月____日万元年____月____日万元年____月____日万元年____月____日万元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还款计划甲方应在本合同约定的借款期限内按期按额归还借款本息。具体还款计划如下____日 期本金利息年____月____日年____月____日年____月____日年____月____日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三方担保借款合同篇十五</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三方担保借款合同篇十六</w:t>
      </w:r>
    </w:p>
    <w:p>
      <w:pPr>
        <w:ind w:left="0" w:right="0" w:firstLine="560"/>
        <w:spacing w:before="450" w:after="450" w:line="312" w:lineRule="auto"/>
      </w:pPr>
      <w:r>
        <w:rPr>
          <w:rFonts w:ascii="宋体" w:hAnsi="宋体" w:eastAsia="宋体" w:cs="宋体"/>
          <w:color w:val="000"/>
          <w:sz w:val="28"/>
          <w:szCs w:val="28"/>
        </w:rPr>
        <w:t xml:space="preserve">甲方(出资人)：乙方(借款人)：丙方：(下称“稳得利担保”公司)</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第二条：甲方向乙方提供借款叁万万元人民币，期限六个月，自________年____月____日至________年____月____日。借款期限届满日为法定节假日、休息日的，顺延至节假日、休息日后的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2025-05-25T16:59:25+08:00</dcterms:created>
  <dcterms:modified xsi:type="dcterms:W3CDTF">2025-05-25T16:59:25+08:00</dcterms:modified>
</cp:coreProperties>
</file>

<file path=docProps/custom.xml><?xml version="1.0" encoding="utf-8"?>
<Properties xmlns="http://schemas.openxmlformats.org/officeDocument/2006/custom-properties" xmlns:vt="http://schemas.openxmlformats.org/officeDocument/2006/docPropsVTypes"/>
</file>