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最新银行担保合同(5篇)</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担保人：经贷款人、借款人、保证人三方充分协商，根据有关法律法规，签订本合同，双方共同遵守。一、贷款人同意向借款人发放以下贷款：（1）贷款类型________；贷款用途为________。（2）贷款金额____（币种及金额大写）...</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（1）贷款类型________；贷款用途为________。</w:t>
      </w:r>
    </w:p>
    <w:p>
      <w:pPr>
        <w:ind w:left="0" w:right="0" w:firstLine="560"/>
        <w:spacing w:before="450" w:after="450" w:line="312" w:lineRule="auto"/>
      </w:pPr>
      <w:r>
        <w:rPr>
          <w:rFonts w:ascii="宋体" w:hAnsi="宋体" w:eastAsia="宋体" w:cs="宋体"/>
          <w:color w:val="000"/>
          <w:sz w:val="28"/>
          <w:szCs w:val="28"/>
        </w:rPr>
        <w:t xml:space="preserve">（2）贷款金额____（币种及金额大写）。</w:t>
      </w:r>
    </w:p>
    <w:p>
      <w:pPr>
        <w:ind w:left="0" w:right="0" w:firstLine="560"/>
        <w:spacing w:before="450" w:after="450" w:line="312" w:lineRule="auto"/>
      </w:pPr>
      <w:r>
        <w:rPr>
          <w:rFonts w:ascii="宋体" w:hAnsi="宋体" w:eastAsia="宋体" w:cs="宋体"/>
          <w:color w:val="000"/>
          <w:sz w:val="28"/>
          <w:szCs w:val="28"/>
        </w:rPr>
        <w:t xml:space="preserve">（3）贷款期限：__年__月__日至__年__月__日。还款方式_____（分期还款的日期和金额为__________________________。在_____________________）。</w:t>
      </w:r>
    </w:p>
    <w:p>
      <w:pPr>
        <w:ind w:left="0" w:right="0" w:firstLine="560"/>
        <w:spacing w:before="450" w:after="450" w:line="312" w:lineRule="auto"/>
      </w:pPr>
      <w:r>
        <w:rPr>
          <w:rFonts w:ascii="宋体" w:hAnsi="宋体" w:eastAsia="宋体" w:cs="宋体"/>
          <w:color w:val="000"/>
          <w:sz w:val="28"/>
          <w:szCs w:val="28"/>
        </w:rPr>
        <w:t xml:space="preserve">（4）利率为每月____%，利息按_____计算（如遇国家利率调整或借款人未能按时向贷款人支付利息，按中国人民银行的有关规定执行）。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八、贷款人按照本合同规定提前收回贷款本息，担保人应承担担保责任。</w:t>
      </w:r>
    </w:p>
    <w:p>
      <w:pPr>
        <w:ind w:left="0" w:right="0" w:firstLine="560"/>
        <w:spacing w:before="450" w:after="450" w:line="312" w:lineRule="auto"/>
      </w:pPr>
      <w:r>
        <w:rPr>
          <w:rFonts w:ascii="宋体" w:hAnsi="宋体" w:eastAsia="宋体" w:cs="宋体"/>
          <w:color w:val="000"/>
          <w:sz w:val="28"/>
          <w:szCs w:val="28"/>
        </w:rPr>
        <w:t xml:space="preserve">九、贷款人根据本合同提前收回或收回贷款本息的，可直接从借款人账户中扣划，必要时可要求其他金融机构扣划。</w:t>
      </w:r>
    </w:p>
    <w:p>
      <w:pPr>
        <w:ind w:left="0" w:right="0" w:firstLine="560"/>
        <w:spacing w:before="450" w:after="450" w:line="312" w:lineRule="auto"/>
      </w:pPr>
      <w:r>
        <w:rPr>
          <w:rFonts w:ascii="宋体" w:hAnsi="宋体" w:eastAsia="宋体" w:cs="宋体"/>
          <w:color w:val="000"/>
          <w:sz w:val="28"/>
          <w:szCs w:val="28"/>
        </w:rPr>
        <w:t xml:space="preserve">十、因本合同发生的任何争议，均由贷款人所在地人民法院管辖。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十二、本合同签订于____________________本合同自各方签字之日起生效。</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银行担保合同四</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也是避免争端的最好方式之一。那么常见的合同书是什么样的呢？以下是小编收集整理的银行贷款担保合同范本-担保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银行担保合同五</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2025-05-25T16:54:10+08:00</dcterms:created>
  <dcterms:modified xsi:type="dcterms:W3CDTF">2025-05-25T16:54:10+08:00</dcterms:modified>
</cp:coreProperties>
</file>

<file path=docProps/custom.xml><?xml version="1.0" encoding="utf-8"?>
<Properties xmlns="http://schemas.openxmlformats.org/officeDocument/2006/custom-properties" xmlns:vt="http://schemas.openxmlformats.org/officeDocument/2006/docPropsVTypes"/>
</file>