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最新孙子兵法心得体会1000五篇作文(5篇)</w:t>
      </w:r>
      <w:bookmarkEnd w:id="1"/>
    </w:p>
    <w:p>
      <w:pPr>
        <w:jc w:val="center"/>
        <w:spacing w:before="0" w:after="450"/>
      </w:pPr>
      <w:r>
        <w:rPr>
          <w:rFonts w:ascii="Arial" w:hAnsi="Arial" w:eastAsia="Arial" w:cs="Arial"/>
          <w:color w:val="999999"/>
          <w:sz w:val="20"/>
          <w:szCs w:val="20"/>
        </w:rPr>
        <w:t xml:space="preserve">来源：网络  作者：浅唱梦痕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孙子兵法心得体会1000五篇作文一“背水一战”的故事便是一个非常好的例子。西汉时期，刘邦派大将韩信与张耳攻打赵国。赵国大将陈余与赵王歇率二十万军迎战。陈余执意与韩信硬拼，韩信有意在河边列阵，为的便是利用士兵的求生信念。最终，士兵们--越勇，...</w:t>
      </w:r>
    </w:p>
    <w:p>
      <w:pPr>
        <w:ind w:left="0" w:right="0" w:firstLine="560"/>
        <w:spacing w:before="450" w:after="450" w:line="312" w:lineRule="auto"/>
      </w:pPr>
      <w:r>
        <w:rPr>
          <w:rFonts w:ascii="黑体" w:hAnsi="黑体" w:eastAsia="黑体" w:cs="黑体"/>
          <w:color w:val="000000"/>
          <w:sz w:val="36"/>
          <w:szCs w:val="36"/>
          <w:b w:val="1"/>
          <w:bCs w:val="1"/>
        </w:rPr>
        <w:t xml:space="preserve">孙子兵法心得体会1000五篇作文一</w:t>
      </w:r>
    </w:p>
    <w:p>
      <w:pPr>
        <w:ind w:left="0" w:right="0" w:firstLine="560"/>
        <w:spacing w:before="450" w:after="450" w:line="312" w:lineRule="auto"/>
      </w:pPr>
      <w:r>
        <w:rPr>
          <w:rFonts w:ascii="宋体" w:hAnsi="宋体" w:eastAsia="宋体" w:cs="宋体"/>
          <w:color w:val="000"/>
          <w:sz w:val="28"/>
          <w:szCs w:val="28"/>
        </w:rPr>
        <w:t xml:space="preserve">“背水一战”的故事便是一个非常好的例子。西汉时期，刘邦派大将韩信与张耳攻打赵国。赵国大将陈余与赵王歇率二十万军迎战。陈余执意与韩信硬拼，韩信有意在河边列阵，为的便是利用士兵的求生信念。最终，士兵们--越勇，张耳趁机攻入赵军大营，杀死陈余，活捉了赵王歇。</w:t>
      </w:r>
    </w:p>
    <w:p>
      <w:pPr>
        <w:ind w:left="0" w:right="0" w:firstLine="560"/>
        <w:spacing w:before="450" w:after="450" w:line="312" w:lineRule="auto"/>
      </w:pPr>
      <w:r>
        <w:rPr>
          <w:rFonts w:ascii="宋体" w:hAnsi="宋体" w:eastAsia="宋体" w:cs="宋体"/>
          <w:color w:val="000"/>
          <w:sz w:val="28"/>
          <w:szCs w:val="28"/>
        </w:rPr>
        <w:t xml:space="preserve">韩信便是让士兵“置于死地而后生”，把军队布置在无法退却、只有战死的境地，让士兵奋勇向前，以命相博。</w:t>
      </w:r>
    </w:p>
    <w:p>
      <w:pPr>
        <w:ind w:left="0" w:right="0" w:firstLine="560"/>
        <w:spacing w:before="450" w:after="450" w:line="312" w:lineRule="auto"/>
      </w:pPr>
      <w:r>
        <w:rPr>
          <w:rFonts w:ascii="宋体" w:hAnsi="宋体" w:eastAsia="宋体" w:cs="宋体"/>
          <w:color w:val="000"/>
          <w:sz w:val="28"/>
          <w:szCs w:val="28"/>
        </w:rPr>
        <w:t xml:space="preserve">虽然这种做法有些残忍，但断绝退路，唯有向前走这一个机会，会让人在绝境中爆发出体内的能量，最终“死而后生”，在度过死亡的威胁后，走向成功、坚韧、强大。</w:t>
      </w:r>
    </w:p>
    <w:p>
      <w:pPr>
        <w:ind w:left="0" w:right="0" w:firstLine="560"/>
        <w:spacing w:before="450" w:after="450" w:line="312" w:lineRule="auto"/>
      </w:pPr>
      <w:r>
        <w:rPr>
          <w:rFonts w:ascii="宋体" w:hAnsi="宋体" w:eastAsia="宋体" w:cs="宋体"/>
          <w:color w:val="000"/>
          <w:sz w:val="28"/>
          <w:szCs w:val="28"/>
        </w:rPr>
        <w:t xml:space="preserve">在我们周围，置于死地而后生的强大决心也存在于某个人或集体中。考试之后，有的班级正是“死而后生”，为下次考试整顿整个集体，蓄势待发。</w:t>
      </w:r>
    </w:p>
    <w:p>
      <w:pPr>
        <w:ind w:left="0" w:right="0" w:firstLine="560"/>
        <w:spacing w:before="450" w:after="450" w:line="312" w:lineRule="auto"/>
      </w:pPr>
      <w:r>
        <w:rPr>
          <w:rFonts w:ascii="宋体" w:hAnsi="宋体" w:eastAsia="宋体" w:cs="宋体"/>
          <w:color w:val="000"/>
          <w:sz w:val="28"/>
          <w:szCs w:val="28"/>
        </w:rPr>
        <w:t xml:space="preserve">也有许多个人力量展现了出来，变得比以往更加强大、自信；变得比以往更加刚毅、坚定。“置于死地而后生”，便是利用足以威胁到个人或集体的力量激发出他们潜藏在体内的能量。这可能让结果完全改变，因为潜力与个人力量可以被无限发掘，所以“死地”越黑暗，与之相对的“生”便越卓越、强大。它不仅是一种信念，更是对人真正的考验，只有“死而后生”，才能体会到生的甘甜。</w:t>
      </w:r>
    </w:p>
    <w:p>
      <w:pPr>
        <w:ind w:left="0" w:right="0" w:firstLine="560"/>
        <w:spacing w:before="450" w:after="450" w:line="312" w:lineRule="auto"/>
      </w:pPr>
      <w:r>
        <w:rPr>
          <w:rFonts w:ascii="宋体" w:hAnsi="宋体" w:eastAsia="宋体" w:cs="宋体"/>
          <w:color w:val="000"/>
          <w:sz w:val="28"/>
          <w:szCs w:val="28"/>
        </w:rPr>
        <w:t xml:space="preserve">“置于死地而后生”，虽然过程无比艰难，但重获新生的感觉却定会让人无比自豪。舍得舍得，舍去舒适，接受威胁，才能得到结果，获得新生。</w:t>
      </w:r>
    </w:p>
    <w:p>
      <w:pPr>
        <w:ind w:left="0" w:right="0" w:firstLine="560"/>
        <w:spacing w:before="450" w:after="450" w:line="312" w:lineRule="auto"/>
      </w:pPr>
      <w:r>
        <w:rPr>
          <w:rFonts w:ascii="黑体" w:hAnsi="黑体" w:eastAsia="黑体" w:cs="黑体"/>
          <w:color w:val="000000"/>
          <w:sz w:val="36"/>
          <w:szCs w:val="36"/>
          <w:b w:val="1"/>
          <w:bCs w:val="1"/>
        </w:rPr>
        <w:t xml:space="preserve">孙子兵法心得体会1000五篇作文二</w:t>
      </w:r>
    </w:p>
    <w:p>
      <w:pPr>
        <w:ind w:left="0" w:right="0" w:firstLine="560"/>
        <w:spacing w:before="450" w:after="450" w:line="312" w:lineRule="auto"/>
      </w:pPr>
      <w:r>
        <w:rPr>
          <w:rFonts w:ascii="宋体" w:hAnsi="宋体" w:eastAsia="宋体" w:cs="宋体"/>
          <w:color w:val="000"/>
          <w:sz w:val="28"/>
          <w:szCs w:val="28"/>
        </w:rPr>
        <w:t xml:space="preserve">这个寒假，我阅读了《孙子兵法》。看完这本书，我非常佩服苏子的才能，竟然能在战争时期写出这么好的兵法书籍！</w:t>
      </w:r>
    </w:p>
    <w:p>
      <w:pPr>
        <w:ind w:left="0" w:right="0" w:firstLine="560"/>
        <w:spacing w:before="450" w:after="450" w:line="312" w:lineRule="auto"/>
      </w:pPr>
      <w:r>
        <w:rPr>
          <w:rFonts w:ascii="宋体" w:hAnsi="宋体" w:eastAsia="宋体" w:cs="宋体"/>
          <w:color w:val="000"/>
          <w:sz w:val="28"/>
          <w:szCs w:val="28"/>
        </w:rPr>
        <w:t xml:space="preserve">这本书主要写了一些历史战役中的将帅们都是运用什么样的战略取胜的。孙子是想要告诉将帅们：“兵者国之大事也生死之地存亡之道不可不察也。”意思就是说军事是国家的大事关系到国家的生死存亡这本书不能不看的。</w:t>
      </w:r>
    </w:p>
    <w:p>
      <w:pPr>
        <w:ind w:left="0" w:right="0" w:firstLine="560"/>
        <w:spacing w:before="450" w:after="450" w:line="312" w:lineRule="auto"/>
      </w:pPr>
      <w:r>
        <w:rPr>
          <w:rFonts w:ascii="宋体" w:hAnsi="宋体" w:eastAsia="宋体" w:cs="宋体"/>
          <w:color w:val="000"/>
          <w:sz w:val="28"/>
          <w:szCs w:val="28"/>
        </w:rPr>
        <w:t xml:space="preserve">《孙子兵法》既是一部军事经典著作，又是一部光辉的哲学著作，是我国灿烂的古代文化中一份珍贵的遗产。孙子在书中揭示的一系列具有普遍意义的军事规律，不仅受军事学家所推崇，在经济领域、领导艺术、人生追求甚至家庭关系等方面，也有着千丝万缕的联系呢！</w:t>
      </w:r>
    </w:p>
    <w:p>
      <w:pPr>
        <w:ind w:left="0" w:right="0" w:firstLine="560"/>
        <w:spacing w:before="450" w:after="450" w:line="312" w:lineRule="auto"/>
      </w:pPr>
      <w:r>
        <w:rPr>
          <w:rFonts w:ascii="宋体" w:hAnsi="宋体" w:eastAsia="宋体" w:cs="宋体"/>
          <w:color w:val="000"/>
          <w:sz w:val="28"/>
          <w:szCs w:val="28"/>
        </w:rPr>
        <w:t xml:space="preserve">从书中我了解到《孙子兵法》是我国最早的军事理论专著，从它诞生起到现在已经有两千多年历史了。全书共有“计篇”、“作战篇”、“谋攻篇”等13篇。里面有许多精彩的战例，像计谋篇中的“武王牧野誓师灭殷商”，作战篇的“商鞅立法奖军功”等等都是大家熟悉的故事。《孙子兵法》中的谋略规律就是“知己知彼，百战不殆”，这是流传至今的真理，更说明了孙武是一个非常伟大、杰出的谋略家与军事家。</w:t>
      </w:r>
    </w:p>
    <w:p>
      <w:pPr>
        <w:ind w:left="0" w:right="0" w:firstLine="560"/>
        <w:spacing w:before="450" w:after="450" w:line="312" w:lineRule="auto"/>
      </w:pPr>
      <w:r>
        <w:rPr>
          <w:rFonts w:ascii="宋体" w:hAnsi="宋体" w:eastAsia="宋体" w:cs="宋体"/>
          <w:color w:val="000"/>
          <w:sz w:val="28"/>
          <w:szCs w:val="28"/>
        </w:rPr>
        <w:t xml:space="preserve">《孙子兵法》中的各种战术、策略不仅在军事有着重要贡献，而且深入到政治、外交、企业经营等社会生活的各个方面，成为人类的优秀文化遗产。当今世界上有许多国家都在研究《孙子兵法》，甚至把它视为兵法谋略经典。</w:t>
      </w:r>
    </w:p>
    <w:p>
      <w:pPr>
        <w:ind w:left="0" w:right="0" w:firstLine="560"/>
        <w:spacing w:before="450" w:after="450" w:line="312" w:lineRule="auto"/>
      </w:pPr>
      <w:r>
        <w:rPr>
          <w:rFonts w:ascii="宋体" w:hAnsi="宋体" w:eastAsia="宋体" w:cs="宋体"/>
          <w:color w:val="000"/>
          <w:sz w:val="28"/>
          <w:szCs w:val="28"/>
        </w:rPr>
        <w:t xml:space="preserve">《孙子兵法》真不愧是我国的瑰宝，历史上一颗璀璨的明星！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&lt;[_TAG_h2]孙子兵法心得体会1000五篇作文三</w:t>
      </w:r>
    </w:p>
    <w:p>
      <w:pPr>
        <w:ind w:left="0" w:right="0" w:firstLine="560"/>
        <w:spacing w:before="450" w:after="450" w:line="312" w:lineRule="auto"/>
      </w:pPr>
      <w:r>
        <w:rPr>
          <w:rFonts w:ascii="宋体" w:hAnsi="宋体" w:eastAsia="宋体" w:cs="宋体"/>
          <w:color w:val="000"/>
          <w:sz w:val="28"/>
          <w:szCs w:val="28"/>
        </w:rPr>
        <w:t xml:space="preserve">《孙子兵法》是春秋末期我国古代大军事家孙武所着的一部军事经典着作。</w:t>
      </w:r>
    </w:p>
    <w:p>
      <w:pPr>
        <w:ind w:left="0" w:right="0" w:firstLine="560"/>
        <w:spacing w:before="450" w:after="450" w:line="312" w:lineRule="auto"/>
      </w:pPr>
      <w:r>
        <w:rPr>
          <w:rFonts w:ascii="宋体" w:hAnsi="宋体" w:eastAsia="宋体" w:cs="宋体"/>
          <w:color w:val="000"/>
          <w:sz w:val="28"/>
          <w:szCs w:val="28"/>
        </w:rPr>
        <w:t xml:space="preserve">孙武的生卒年月现已不可考。他本是齐国人，后移居吴国，因擅长兵法，被吴国大臣伍子胥推荐给吴王阖庐。孙武将其所撰兵法13篇献给吴王，阖庐遂以孙武为将，出兵西破强楚，北威齐晋，扬名诸侯之间。孙武最后终老于吴国，葬在吴都巫门外。</w:t>
      </w:r>
    </w:p>
    <w:p>
      <w:pPr>
        <w:ind w:left="0" w:right="0" w:firstLine="560"/>
        <w:spacing w:before="450" w:after="450" w:line="312" w:lineRule="auto"/>
      </w:pPr>
      <w:r>
        <w:rPr>
          <w:rFonts w:ascii="宋体" w:hAnsi="宋体" w:eastAsia="宋体" w:cs="宋体"/>
          <w:color w:val="000"/>
          <w:sz w:val="28"/>
          <w:szCs w:val="28"/>
        </w:rPr>
        <w:t xml:space="preserve">《孙子兵法》的主要思想和内容出自孙武。但后人因《汉书·艺文志》着录《吴孙子兵法》有82篇，图9卷，而多认为13篇是曹操削除繁冗，取其精粹而成。又有人因《汉书·艺文志》着录的《齐孙子》，即《孙膑兵法》久已失佚，后世流传的只有一部《孙子兵法》，而认为13篇出自孙膑之手。不过，在1972年山东临沂银雀山汉墓出土了一部《孙膑兵法》和《孙子兵法》的残简，以及记载孙武言行的70余枚竹简后，学者们已多倾向于13篇应出自孙武之手，82篇则是孙武后学所着，是用以补充和解释13篇的。</w:t>
      </w:r>
    </w:p>
    <w:p>
      <w:pPr>
        <w:ind w:left="0" w:right="0" w:firstLine="560"/>
        <w:spacing w:before="450" w:after="450" w:line="312" w:lineRule="auto"/>
      </w:pPr>
      <w:r>
        <w:rPr>
          <w:rFonts w:ascii="宋体" w:hAnsi="宋体" w:eastAsia="宋体" w:cs="宋体"/>
          <w:color w:val="000"/>
          <w:sz w:val="28"/>
          <w:szCs w:val="28"/>
        </w:rPr>
        <w:t xml:space="preserve">《孙子兵法》共有13篇，各篇均有其主题思想，但又构成一完整的思想体系。</w:t>
      </w:r>
    </w:p>
    <w:p>
      <w:pPr>
        <w:ind w:left="0" w:right="0" w:firstLine="560"/>
        <w:spacing w:before="450" w:after="450" w:line="312" w:lineRule="auto"/>
      </w:pPr>
      <w:r>
        <w:rPr>
          <w:rFonts w:ascii="宋体" w:hAnsi="宋体" w:eastAsia="宋体" w:cs="宋体"/>
          <w:color w:val="000"/>
          <w:sz w:val="28"/>
          <w:szCs w:val="28"/>
        </w:rPr>
        <w:t xml:space="preserve">《计》篇论述的是能否进行战争的问题。孙武指出，战争是关系到国家生死存亡的大事。“道”、“天”、“地”、“将”和“法”是决定战争胜负的五项基本要素。“道”指使人民与统治者同心同德；“天”指昼夜、晴雨、寒暑等气候时节和天命、人事、道义；“地”指土地和地势、地形的高下、险要、平坦、距离的远近，攻守进退的利弊；“将”指将帅的智谋、赏罚必信、爱抚士卒、英勇果断和军纪严明；“法”则指军队的组织编制、将吏职责的划分和管理，以及军需物资的供应、管理。孙子认为，从这五要素出发，根据国君是否贤明，将帅有无才能，“天”、“地”二方面的条件如何，法令能否贯彻实行，兵力强弱与否，军队是不是训练有素，和赏罚是否分明，可以预知战争的胜负，从而采取适当的对策和相应的行动。</w:t>
      </w:r>
    </w:p>
    <w:p>
      <w:pPr>
        <w:ind w:left="0" w:right="0" w:firstLine="560"/>
        <w:spacing w:before="450" w:after="450" w:line="312" w:lineRule="auto"/>
      </w:pPr>
      <w:r>
        <w:rPr>
          <w:rFonts w:ascii="宋体" w:hAnsi="宋体" w:eastAsia="宋体" w:cs="宋体"/>
          <w:color w:val="000"/>
          <w:sz w:val="28"/>
          <w:szCs w:val="28"/>
        </w:rPr>
        <w:t xml:space="preserve">《作战》篇主要阐述的是如何进行战争。孙子认为，战争的消耗和战费的开支是十分庞大的，战争旷日持久势必危及国家的存亡。所以，他主张速胜。此外，为弥补己方的消耗和削弱敌国，他又主张“因粮于敌”，“胜敌而益强”</w:t>
      </w:r>
    </w:p>
    <w:p>
      <w:pPr>
        <w:ind w:left="0" w:right="0" w:firstLine="560"/>
        <w:spacing w:before="450" w:after="450" w:line="312" w:lineRule="auto"/>
      </w:pPr>
      <w:r>
        <w:rPr>
          <w:rFonts w:ascii="黑体" w:hAnsi="黑体" w:eastAsia="黑体" w:cs="黑体"/>
          <w:color w:val="000000"/>
          <w:sz w:val="36"/>
          <w:szCs w:val="36"/>
          <w:b w:val="1"/>
          <w:bCs w:val="1"/>
        </w:rPr>
        <w:t xml:space="preserve">孙子兵法心得体会1000五篇作文四</w:t>
      </w:r>
    </w:p>
    <w:p>
      <w:pPr>
        <w:ind w:left="0" w:right="0" w:firstLine="560"/>
        <w:spacing w:before="450" w:after="450" w:line="312" w:lineRule="auto"/>
      </w:pPr>
      <w:r>
        <w:rPr>
          <w:rFonts w:ascii="宋体" w:hAnsi="宋体" w:eastAsia="宋体" w:cs="宋体"/>
          <w:color w:val="000"/>
          <w:sz w:val="28"/>
          <w:szCs w:val="28"/>
        </w:rPr>
        <w:t xml:space="preserve">《孙子兵法》是我最喜欢的一本军事书。它是孙子在春秋时期所写，在往后的军事中起到了很大的作用。</w:t>
      </w:r>
    </w:p>
    <w:p>
      <w:pPr>
        <w:ind w:left="0" w:right="0" w:firstLine="560"/>
        <w:spacing w:before="450" w:after="450" w:line="312" w:lineRule="auto"/>
      </w:pPr>
      <w:r>
        <w:rPr>
          <w:rFonts w:ascii="宋体" w:hAnsi="宋体" w:eastAsia="宋体" w:cs="宋体"/>
          <w:color w:val="000"/>
          <w:sz w:val="28"/>
          <w:szCs w:val="28"/>
        </w:rPr>
        <w:t xml:space="preserve">《孙子兵法》分为13篇，讲述了战争策略、作战指挥、战场上的随机应变、军事地理和特殊的作战方式。让我们知道了孙子的军事理念，让我国的军事变得越来越好。</w:t>
      </w:r>
    </w:p>
    <w:p>
      <w:pPr>
        <w:ind w:left="0" w:right="0" w:firstLine="560"/>
        <w:spacing w:before="450" w:after="450" w:line="312" w:lineRule="auto"/>
      </w:pPr>
      <w:r>
        <w:rPr>
          <w:rFonts w:ascii="宋体" w:hAnsi="宋体" w:eastAsia="宋体" w:cs="宋体"/>
          <w:color w:val="000"/>
          <w:sz w:val="28"/>
          <w:szCs w:val="28"/>
        </w:rPr>
        <w:t xml:space="preserve">其中我最喜欢第三篇《谋攻篇》中的“故上兵伐谋，其次伐交，其次伐兵其下攻城”。它的意思是：上等的用兵策略是以谋取胜，其次是以外交手段挫敌再次是出动军队攻敌取胜，最下策才是攻城。因为，它告诉我凡事能用智慧解决就用智慧解决，使用武力是最低等的办法。使用武力常常会斗得两败俱伤，而用智慧，则可以不用一兵一卒而得到最大的利益。</w:t>
      </w:r>
    </w:p>
    <w:p>
      <w:pPr>
        <w:ind w:left="0" w:right="0" w:firstLine="560"/>
        <w:spacing w:before="450" w:after="450" w:line="312" w:lineRule="auto"/>
      </w:pPr>
      <w:r>
        <w:rPr>
          <w:rFonts w:ascii="宋体" w:hAnsi="宋体" w:eastAsia="宋体" w:cs="宋体"/>
          <w:color w:val="000"/>
          <w:sz w:val="28"/>
          <w:szCs w:val="28"/>
        </w:rPr>
        <w:t xml:space="preserve">在我上课的那个班级里常常会发生这样子的事情。因为一点小事情而打起来，结果都被老师罚。其实可以找老师来教育那位同学，也可以找班长，让班长教育他。这样既可以让他改正错误，而自己也没损失。</w:t>
      </w:r>
    </w:p>
    <w:p>
      <w:pPr>
        <w:ind w:left="0" w:right="0" w:firstLine="560"/>
        <w:spacing w:before="450" w:after="450" w:line="312" w:lineRule="auto"/>
      </w:pPr>
      <w:r>
        <w:rPr>
          <w:rFonts w:ascii="宋体" w:hAnsi="宋体" w:eastAsia="宋体" w:cs="宋体"/>
          <w:color w:val="000"/>
          <w:sz w:val="28"/>
          <w:szCs w:val="28"/>
        </w:rPr>
        <w:t xml:space="preserve">其中，我还喜欢一句：知己知彼，百战不殆；不知彼而知己，一胜一负；不知彼，不知己，每战必殆。这句话的意思是说了解对方也了解自己的，百战不败；不了解对方而熟悉自己的，胜负各半；既不了解对方也不了解自己，每战必遭遇危险。因为，你了解自己，也了解对方就可以做好准备和计划，胜利自然就是你的。</w:t>
      </w:r>
    </w:p>
    <w:p>
      <w:pPr>
        <w:ind w:left="0" w:right="0" w:firstLine="560"/>
        <w:spacing w:before="450" w:after="450" w:line="312" w:lineRule="auto"/>
      </w:pPr>
      <w:r>
        <w:rPr>
          <w:rFonts w:ascii="宋体" w:hAnsi="宋体" w:eastAsia="宋体" w:cs="宋体"/>
          <w:color w:val="000"/>
          <w:sz w:val="28"/>
          <w:szCs w:val="28"/>
        </w:rPr>
        <w:t xml:space="preserve">我有一个好朋友，叫张徐彦。我们从小就在一起玩，对对方知根知底。有一次，我们俩打羽毛球。他天天都会打球，而我就是偶尔打一次。虽然他打球的实力比我强，但是他打球有弱点，我每次打短球时挑他的弱点进攻，使他总接不到，凭着这点，每次都跟他打个平局，他还每次都不服气呢。</w:t>
      </w:r>
    </w:p>
    <w:p>
      <w:pPr>
        <w:ind w:left="0" w:right="0" w:firstLine="560"/>
        <w:spacing w:before="450" w:after="450" w:line="312" w:lineRule="auto"/>
      </w:pPr>
      <w:r>
        <w:rPr>
          <w:rFonts w:ascii="宋体" w:hAnsi="宋体" w:eastAsia="宋体" w:cs="宋体"/>
          <w:color w:val="000"/>
          <w:sz w:val="28"/>
          <w:szCs w:val="28"/>
        </w:rPr>
        <w:t xml:space="preserve">《孙子兵法》让我懂得了很多道理，让我学会了很多军事知识，并且将这些军事知识很好的地运用到生活中，让我得到了很多意想不到的收获。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孙子兵法心得体会1000五篇作文五</w:t>
      </w:r>
    </w:p>
    <w:p>
      <w:pPr>
        <w:ind w:left="0" w:right="0" w:firstLine="560"/>
        <w:spacing w:before="450" w:after="450" w:line="312" w:lineRule="auto"/>
      </w:pPr>
      <w:r>
        <w:rPr>
          <w:rFonts w:ascii="宋体" w:hAnsi="宋体" w:eastAsia="宋体" w:cs="宋体"/>
          <w:color w:val="000"/>
          <w:sz w:val="28"/>
          <w:szCs w:val="28"/>
        </w:rPr>
        <w:t xml:space="preserve">《兵势篇》的“势”是《军形篇》的“形”（军事实力）的表现。换言之，“势”就是在军事实力的基础上，由于实行正确的作战指挥，从而在战场上所表现出的实际作战能力。从哲学上看，“形”是运动的物质，而“势”是物质的运动。</w:t>
      </w:r>
    </w:p>
    <w:p>
      <w:pPr>
        <w:ind w:left="0" w:right="0" w:firstLine="560"/>
        <w:spacing w:before="450" w:after="450" w:line="312" w:lineRule="auto"/>
      </w:pPr>
      <w:r>
        <w:rPr>
          <w:rFonts w:ascii="宋体" w:hAnsi="宋体" w:eastAsia="宋体" w:cs="宋体"/>
          <w:color w:val="000"/>
          <w:sz w:val="28"/>
          <w:szCs w:val="28"/>
        </w:rPr>
        <w:t xml:space="preserve">《军形篇》讲的是客观物质力量的积聚，《兵势篇》讲的是主观能动作用的发挥，这两篇是紧密联系不可分割的姊妹篇。我们从中也可以看出，孙子在认知论上，反映了物质是第一性的、意识是第二性的这一朴素的唯物主义思想。</w:t>
      </w:r>
    </w:p>
    <w:p>
      <w:pPr>
        <w:ind w:left="0" w:right="0" w:firstLine="560"/>
        <w:spacing w:before="450" w:after="450" w:line="312" w:lineRule="auto"/>
      </w:pPr>
      <w:r>
        <w:rPr>
          <w:rFonts w:ascii="宋体" w:hAnsi="宋体" w:eastAsia="宋体" w:cs="宋体"/>
          <w:color w:val="000"/>
          <w:sz w:val="28"/>
          <w:szCs w:val="28"/>
        </w:rPr>
        <w:t xml:space="preserve">全篇内容大体分为四部分：</w:t>
      </w:r>
    </w:p>
    <w:p>
      <w:pPr>
        <w:ind w:left="0" w:right="0" w:firstLine="560"/>
        <w:spacing w:before="450" w:after="450" w:line="312" w:lineRule="auto"/>
      </w:pPr>
      <w:r>
        <w:rPr>
          <w:rFonts w:ascii="宋体" w:hAnsi="宋体" w:eastAsia="宋体" w:cs="宋体"/>
          <w:color w:val="000"/>
          <w:sz w:val="28"/>
          <w:szCs w:val="28"/>
        </w:rPr>
        <w:t xml:space="preserve">第一，阐述在战役上用兵打仗必须注重四条：一是部队编制有序管理严密。二是旌旗鲜明，号令严肃。三是善于运用奇正结合原则。四是善于避实击虚。</w:t>
      </w:r>
    </w:p>
    <w:p>
      <w:pPr>
        <w:ind w:left="0" w:right="0" w:firstLine="560"/>
        <w:spacing w:before="450" w:after="450" w:line="312" w:lineRule="auto"/>
      </w:pPr>
      <w:r>
        <w:rPr>
          <w:rFonts w:ascii="宋体" w:hAnsi="宋体" w:eastAsia="宋体" w:cs="宋体"/>
          <w:color w:val="000"/>
          <w:sz w:val="28"/>
          <w:szCs w:val="28"/>
        </w:rPr>
        <w:t xml:space="preserve">第二，提出“凡战者，以正合，以奇胜”的命题，并加以阐述。指出：用兵打仗无非是正与奇两种态势，这两种态势是相互依存、相互转化、因地制宜，变化无穷的，而又以出奇制胜为上，强调出奇制胜的特点和优点是：抓住时机，行动快速，态势险峻，居高临下，兵之所至，如积水漂石，鸷鸟毁折。</w:t>
      </w:r>
    </w:p>
    <w:p>
      <w:pPr>
        <w:ind w:left="0" w:right="0" w:firstLine="560"/>
        <w:spacing w:before="450" w:after="450" w:line="312" w:lineRule="auto"/>
      </w:pPr>
      <w:r>
        <w:rPr>
          <w:rFonts w:ascii="宋体" w:hAnsi="宋体" w:eastAsia="宋体" w:cs="宋体"/>
          <w:color w:val="000"/>
          <w:sz w:val="28"/>
          <w:szCs w:val="28"/>
        </w:rPr>
        <w:t xml:space="preserve">第三，造成正奇结合、出奇制胜态势的关键有二：一是我军训练有素，布阵周密。做到人马杂乱、情况混沌的情况下作战，能保持我军的号令统一，建制不乱，首尾相接，运用自如。二是以伪装示形于敌。要示敌以“乱”“怯”“弱”；要诱之以“利”，引诱敌军上当受骗，听从我军“调遣”，以造成我军的险峻态势，出奇制胜。</w:t>
      </w:r>
    </w:p>
    <w:p>
      <w:pPr>
        <w:ind w:left="0" w:right="0" w:firstLine="560"/>
        <w:spacing w:before="450" w:after="450" w:line="312" w:lineRule="auto"/>
      </w:pPr>
      <w:r>
        <w:rPr>
          <w:rFonts w:ascii="宋体" w:hAnsi="宋体" w:eastAsia="宋体" w:cs="宋体"/>
          <w:color w:val="000"/>
          <w:sz w:val="28"/>
          <w:szCs w:val="28"/>
        </w:rPr>
        <w:t xml:space="preserve">第四，结论：善于用兵的人，重视依靠和建构一种必胜的态势而不苛求于属下，他们选择将领也是善于“任势”的人，所以打起仗来就能像从高山上往下滚动的圆石那样势不可遏，战无不胜！</w:t>
      </w:r>
    </w:p>
    <w:p>
      <w:pPr>
        <w:ind w:left="0" w:right="0" w:firstLine="560"/>
        <w:spacing w:before="450" w:after="450" w:line="312" w:lineRule="auto"/>
      </w:pPr>
      <w:r>
        <w:rPr>
          <w:rFonts w:ascii="宋体" w:hAnsi="宋体" w:eastAsia="宋体" w:cs="宋体"/>
          <w:color w:val="000"/>
          <w:sz w:val="28"/>
          <w:szCs w:val="28"/>
        </w:rPr>
        <w:t xml:space="preserve">虚实篇——避实就虚，因敌制胜</w:t>
      </w:r>
    </w:p>
    <w:p>
      <w:pPr>
        <w:ind w:left="0" w:right="0" w:firstLine="560"/>
        <w:spacing w:before="450" w:after="450" w:line="312" w:lineRule="auto"/>
      </w:pPr>
      <w:r>
        <w:rPr>
          <w:rFonts w:ascii="宋体" w:hAnsi="宋体" w:eastAsia="宋体" w:cs="宋体"/>
          <w:color w:val="000"/>
          <w:sz w:val="28"/>
          <w:szCs w:val="28"/>
        </w:rPr>
        <w:t xml:space="preserve">本篇主要阐述作战中的虚实原则，特别是避实就虚、以实击虚的原则。这里所谓的“虚”，主要是指兵力虚、防卫虚；而“实”则主要是指兵力实（兵力集中）、攻击实（攻击有力）。</w:t>
      </w:r>
    </w:p>
    <w:p>
      <w:pPr>
        <w:ind w:left="0" w:right="0" w:firstLine="560"/>
        <w:spacing w:before="450" w:after="450" w:line="312" w:lineRule="auto"/>
      </w:pPr>
      <w:r>
        <w:rPr>
          <w:rFonts w:ascii="宋体" w:hAnsi="宋体" w:eastAsia="宋体" w:cs="宋体"/>
          <w:color w:val="000"/>
          <w:sz w:val="28"/>
          <w:szCs w:val="28"/>
        </w:rPr>
        <w:t xml:space="preserve">全篇内容大体为四部分：</w:t>
      </w:r>
    </w:p>
    <w:p>
      <w:pPr>
        <w:ind w:left="0" w:right="0" w:firstLine="560"/>
        <w:spacing w:before="450" w:after="450" w:line="312" w:lineRule="auto"/>
      </w:pPr>
      <w:r>
        <w:rPr>
          <w:rFonts w:ascii="宋体" w:hAnsi="宋体" w:eastAsia="宋体" w:cs="宋体"/>
          <w:color w:val="000"/>
          <w:sz w:val="28"/>
          <w:szCs w:val="28"/>
        </w:rPr>
        <w:t xml:space="preserve">第一，总论实行虚实原则的一般前提。强调提出：实行虚实原则的根本关键是牢牢掌握战场的主动权，使敌军受制于我，而我却不受制于敌。为此，读后感.必须具备两个基本的前提条件：一是我军先于敌军进入战地，以形成以逸待劳的态势。二是善于运用“利”与“害”引诱，“调遣”敌军，使之受我牵制而由逸待劳，由饱变饥，从而为我军避实就虚、以实击虚提供可乘之机。</w:t>
      </w:r>
    </w:p>
    <w:p>
      <w:pPr>
        <w:ind w:left="0" w:right="0" w:firstLine="560"/>
        <w:spacing w:before="450" w:after="450" w:line="312" w:lineRule="auto"/>
      </w:pPr>
      <w:r>
        <w:rPr>
          <w:rFonts w:ascii="宋体" w:hAnsi="宋体" w:eastAsia="宋体" w:cs="宋体"/>
          <w:color w:val="000"/>
          <w:sz w:val="28"/>
          <w:szCs w:val="28"/>
        </w:rPr>
        <w:t xml:space="preserve">第二，提出并论述关于虚实原则的基本方法。这就是：其一，就一般军事行动来说，我军无论是出兵、进击，乃至于长途进军，都应避敌之实、就敌之虚，出敌所不需，即所谓“出其所不趋，趋其所不意”/其二，就攻守的态势来说，应该是避实就虚，以实击虚。其三，就运用兵力来说，应是以我军相对集中的优势兵力攻击兵力相对分散之敌。其四，以上这些，都必须以“形人而我无形”为基本方法。即对敌人，应尽力设法使其暴露行踪；对我军，则应尽力隐蔽自己。</w:t>
      </w:r>
    </w:p>
    <w:p>
      <w:pPr>
        <w:ind w:left="0" w:right="0" w:firstLine="560"/>
        <w:spacing w:before="450" w:after="450" w:line="312" w:lineRule="auto"/>
      </w:pPr>
      <w:r>
        <w:rPr>
          <w:rFonts w:ascii="宋体" w:hAnsi="宋体" w:eastAsia="宋体" w:cs="宋体"/>
          <w:color w:val="000"/>
          <w:sz w:val="28"/>
          <w:szCs w:val="28"/>
        </w:rPr>
        <w:t xml:space="preserve">第三，论述战争中侦察敌方虚实情况的步骤与隐蔽我军行动的要诀。</w:t>
      </w:r>
    </w:p>
    <w:p>
      <w:pPr>
        <w:ind w:left="0" w:right="0" w:firstLine="560"/>
        <w:spacing w:before="450" w:after="450" w:line="312" w:lineRule="auto"/>
      </w:pPr>
      <w:r>
        <w:rPr>
          <w:rFonts w:ascii="宋体" w:hAnsi="宋体" w:eastAsia="宋体" w:cs="宋体"/>
          <w:color w:val="000"/>
          <w:sz w:val="28"/>
          <w:szCs w:val="28"/>
        </w:rPr>
        <w:t xml:space="preserve">第四，结论：兵形像水。水之流，避高而就下，兵之形，避实而击虚。水无常形，兵无常势。在战场上，把握一切因时因地制宜，灵活运用虚实的原则。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2025-01-16T14:03:58+08:00</dcterms:created>
  <dcterms:modified xsi:type="dcterms:W3CDTF">2025-01-16T14:03:58+08:00</dcterms:modified>
</cp:coreProperties>
</file>

<file path=docProps/custom.xml><?xml version="1.0" encoding="utf-8"?>
<Properties xmlns="http://schemas.openxmlformats.org/officeDocument/2006/custom-properties" xmlns:vt="http://schemas.openxmlformats.org/officeDocument/2006/docPropsVTypes"/>
</file>