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最新房地产中介服务合同实用(22篇)</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房地产中介服务合同一乙方(卖方):乙方于 年 月 日至 年 月 日【独家】【非独家】委托甲方为乙方出售位于 的房地产(以下简称“该房地产”)提供中介服务。根据有关法律、法规的规定，甲乙双方本着诚实信用的原则，经协商一致达成如下协议:第一条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房地产中介服务合同二</w:t>
      </w:r>
    </w:p>
    <w:p>
      <w:pPr>
        <w:ind w:left="0" w:right="0" w:firstLine="560"/>
        <w:spacing w:before="450" w:after="450" w:line="312" w:lineRule="auto"/>
      </w:pPr>
      <w:r>
        <w:rPr>
          <w:rFonts w:ascii="宋体" w:hAnsi="宋体" w:eastAsia="宋体" w:cs="宋体"/>
          <w:color w:val="000"/>
          <w:sz w:val="28"/>
          <w:szCs w:val="28"/>
        </w:rPr>
        <w:t xml:space="preserve">甲方（中介公司）：_________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乙方（卖方/出租方）：_________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 】中选择内容，以划√方式选定;对于实际情况未发生或双方不作约定时，应在空格部位打×，以示删除。甲方(中介公司)：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房地产中介服务合同五</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房地产中介服务合同六</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房地产中介服务合同八</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2025-05-25T11:49:30+08:00</dcterms:created>
  <dcterms:modified xsi:type="dcterms:W3CDTF">2025-05-25T11:49:30+08:00</dcterms:modified>
</cp:coreProperties>
</file>

<file path=docProps/custom.xml><?xml version="1.0" encoding="utf-8"?>
<Properties xmlns="http://schemas.openxmlformats.org/officeDocument/2006/custom-properties" xmlns:vt="http://schemas.openxmlformats.org/officeDocument/2006/docPropsVTypes"/>
</file>