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最新不合格物业服务合同 物业公司不合格优秀</w:t>
      </w:r>
      <w:bookmarkEnd w:id="1"/>
    </w:p>
    <w:p>
      <w:pPr>
        <w:jc w:val="center"/>
        <w:spacing w:before="0" w:after="450"/>
      </w:pPr>
      <w:r>
        <w:rPr>
          <w:rFonts w:ascii="Arial" w:hAnsi="Arial" w:eastAsia="Arial" w:cs="Arial"/>
          <w:color w:val="999999"/>
          <w:sz w:val="20"/>
          <w:szCs w:val="20"/>
        </w:rPr>
        <w:t xml:space="preserve">来源：网络  作者：雨后彩虹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不合格物业服务合同物业公司不合格一乙方：合作的方式多种多样，如合作设立公司、合作开发软件、合作购销产品等等，不同合作方式涉及到不同的项目内容，相应的协议条款可能大不相同。本协议的条款设置建立在特定项目的基础上，仅供参考。实践中，需要根据双方...</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一、合作范围甲方经营管理范围内所辖物业项目。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1、________年____月____日起至________年____月____日止，共计______个月。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3、双方如需续订协议，应在本协议期满______个工作日内向对方提出书面意见。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1、甲方向乙方收取每户______元装修管理费(签订半包或全包协议的户主)。</w:t>
      </w:r>
    </w:p>
    <w:p>
      <w:pPr>
        <w:ind w:left="0" w:right="0" w:firstLine="560"/>
        <w:spacing w:before="450" w:after="450" w:line="312" w:lineRule="auto"/>
      </w:pPr>
      <w:r>
        <w:rPr>
          <w:rFonts w:ascii="宋体" w:hAnsi="宋体" w:eastAsia="宋体" w:cs="宋体"/>
          <w:color w:val="000"/>
          <w:sz w:val="28"/>
          <w:szCs w:val="28"/>
        </w:rPr>
        <w:t xml:space="preserve">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五、权利和义务风险提示：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(2)对乙方进行《物业装饰装修管理规定》情况进行检查、监督。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(3)装修期间对施工乙方现场工作进度以及公共设施情况执行监督管理。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(1)乙方应遵守国家法律法规和与客户签定的协议，做好业主的售后服务工作。</w:t>
      </w:r>
    </w:p>
    <w:p>
      <w:pPr>
        <w:ind w:left="0" w:right="0" w:firstLine="560"/>
        <w:spacing w:before="450" w:after="450" w:line="312" w:lineRule="auto"/>
      </w:pPr>
      <w:r>
        <w:rPr>
          <w:rFonts w:ascii="宋体" w:hAnsi="宋体" w:eastAsia="宋体" w:cs="宋体"/>
          <w:color w:val="000"/>
          <w:sz w:val="28"/>
          <w:szCs w:val="28"/>
        </w:rPr>
        <w:t xml:space="preserve">(2)遵守甲方物业管理相关规定及《物业装饰装修管理规定》。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合作过程中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不合格物业服务合同物业公司不合格二</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乙方(购房人、业主)：_________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(3)四至：_________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不合格物业服务合同物业公司不合格三</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 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（5）谨防重大事件发生，若发生重大事故，除承担相应的责任外，每次处以_________元以下的罚款，并予以通报批评。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不合格物业服务合同物业公司不合格四</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收费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2.乙方驾驶车辆出入小区，要根据小区现有条件，严格按照小心谨慎、慢行的要求行驶，严防交通事故的发生，一旦发生事故，一切责任由肇事者自行承担。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不合格物业服务合同物业公司不合格五</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甲方自愿将其拥有的牌汽车(牌照号码：___________)出租给乙方使用。甲方应当于本协议订立之日起_____日内向乙方交付车辆，同时还应交付行驶证、购置税缴纳证、已付保险凭证、随车工具。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自_______年___月__日至_______年___月__日，共____个月。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1、租金数额为每月______元，共_____元。乙方应于接车时向甲方支付第一年(或月、或季度)租金______元，以后租金采用先交后使用的方式向甲方支付，即应在上年度合同到期前1个月付清下年(或月或季度)的租金。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不合格物业服务合同物业公司不合格六</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小区 委托乙方实行物业管理，定立本合同。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占地面积： 万平方米</w:t>
      </w:r>
    </w:p>
    <w:p>
      <w:pPr>
        <w:ind w:left="0" w:right="0" w:firstLine="560"/>
        <w:spacing w:before="450" w:after="450" w:line="312" w:lineRule="auto"/>
      </w:pPr>
      <w:r>
        <w:rPr>
          <w:rFonts w:ascii="宋体" w:hAnsi="宋体" w:eastAsia="宋体" w:cs="宋体"/>
          <w:color w:val="000"/>
          <w:sz w:val="28"/>
          <w:szCs w:val="28"/>
        </w:rPr>
        <w:t xml:space="preserve">建筑面积： 万平方米</w:t>
      </w:r>
    </w:p>
    <w:p>
      <w:pPr>
        <w:ind w:left="0" w:right="0" w:firstLine="560"/>
        <w:spacing w:before="450" w:after="450" w:line="312" w:lineRule="auto"/>
      </w:pPr>
      <w:r>
        <w:rPr>
          <w:rFonts w:ascii="宋体" w:hAnsi="宋体" w:eastAsia="宋体" w:cs="宋体"/>
          <w:color w:val="000"/>
          <w:sz w:val="28"/>
          <w:szCs w:val="28"/>
        </w:rPr>
        <w:t xml:space="preserve">第三条 乙方提供物业服务，为本区域托管的物业负责，对本区域全体业主和使用人负责。</w:t>
      </w:r>
    </w:p>
    <w:p>
      <w:pPr>
        <w:ind w:left="0" w:right="0" w:firstLine="560"/>
        <w:spacing w:before="450" w:after="450" w:line="312" w:lineRule="auto"/>
      </w:pPr>
      <w:r>
        <w:rPr>
          <w:rFonts w:ascii="宋体" w:hAnsi="宋体" w:eastAsia="宋体" w:cs="宋体"/>
          <w:color w:val="000"/>
          <w:sz w:val="28"/>
          <w:szCs w:val="28"/>
        </w:rPr>
        <w:t xml:space="preserve">乙方应当对物业共用部位、共用设施设备进行查验，在办理物业承接验收手续时，对竣工验收资料、技术资料、物业质量保修文件和物业使用说明文件等。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第四条 甲方协助乙方按照国家规定的保修期限和保修范围，要求开发商承担物业的保修责任。</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第五条 房屋建筑本体共用部位的维护、使用、管理，包括：楼盖、屋顶、外墙面、承重结构、楼梯间、走廊通道、门厅等。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第六条共用设施、设备的维护、养护、运行和管理，包括：共用的上下水管道、落水管、共用照明、天线、楼内外消防设施设备、监控设备、建筑物防雷设施等。</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附属建筑物、构筑物的维护、养护和管理，包括道路、室外上下水管道、化粪池、沟渠、停车场等。</w:t>
      </w:r>
    </w:p>
    <w:p>
      <w:pPr>
        <w:ind w:left="0" w:right="0" w:firstLine="560"/>
        <w:spacing w:before="450" w:after="450" w:line="312" w:lineRule="auto"/>
      </w:pPr>
      <w:r>
        <w:rPr>
          <w:rFonts w:ascii="宋体" w:hAnsi="宋体" w:eastAsia="宋体" w:cs="宋体"/>
          <w:color w:val="000"/>
          <w:sz w:val="28"/>
          <w:szCs w:val="28"/>
        </w:rPr>
        <w:t xml:space="preserve">第八条 共用绿地、花木、建筑亭廊、健身器材等的维护与管理。</w:t>
      </w:r>
    </w:p>
    <w:p>
      <w:pPr>
        <w:ind w:left="0" w:right="0" w:firstLine="560"/>
        <w:spacing w:before="450" w:after="450" w:line="312" w:lineRule="auto"/>
      </w:pPr>
      <w:r>
        <w:rPr>
          <w:rFonts w:ascii="宋体" w:hAnsi="宋体" w:eastAsia="宋体" w:cs="宋体"/>
          <w:color w:val="000"/>
          <w:sz w:val="28"/>
          <w:szCs w:val="28"/>
        </w:rPr>
        <w:t xml:space="preserve">第九条 附属配套建筑及其设施的维护、养护和管理。</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第十二条 协助^v^门维护物业管理区域内的公共秩序，包括安全监控、巡视、门岗执勤。</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一、由于工作需要乙方租用甲方运输车一辆，运送货物__天。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三、租用期限：期限为20______年__月__日开始至20______年__月__日止，按实际使用天数计算。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四、租金：每车每天__元。一天实际用小时数如不足24小时也计算为一天。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不合格物业服务合同物业公司不合格八</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2025-01-16T12:37:02+08:00</dcterms:created>
  <dcterms:modified xsi:type="dcterms:W3CDTF">2025-01-16T12:37:02+08:00</dcterms:modified>
</cp:coreProperties>
</file>

<file path=docProps/custom.xml><?xml version="1.0" encoding="utf-8"?>
<Properties xmlns="http://schemas.openxmlformats.org/officeDocument/2006/custom-properties" xmlns:vt="http://schemas.openxmlformats.org/officeDocument/2006/docPropsVTypes"/>
</file>