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2024年税务服务协议(7篇)</w:t>
      </w:r>
      <w:bookmarkEnd w:id="1"/>
    </w:p>
    <w:p>
      <w:pPr>
        <w:jc w:val="center"/>
        <w:spacing w:before="0" w:after="450"/>
      </w:pPr>
      <w:r>
        <w:rPr>
          <w:rFonts w:ascii="Arial" w:hAnsi="Arial" w:eastAsia="Arial" w:cs="Arial"/>
          <w:color w:val="999999"/>
          <w:sz w:val="20"/>
          <w:szCs w:val="20"/>
        </w:rPr>
        <w:t xml:space="preserve">来源：网络  作者：沉香触手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银行税务服务合同一甲方：x有限公司 乙方：为了开拓业务，巩固和拓展产品销售市场，甲乙双方经友好协商，由乙方代理 x项目工程 销售业务，并达成以下协议，供双方共同遵守。一、 x有限公司在 项目工程 业务由乙方负责，甲方不再委托他人开展相关业务...</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银行税务服务合同一</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银行税务服务合同二</w:t>
      </w:r>
    </w:p>
    <w:p>
      <w:pPr>
        <w:ind w:left="0" w:right="0" w:firstLine="560"/>
        <w:spacing w:before="450" w:after="450" w:line="312" w:lineRule="auto"/>
      </w:pPr>
      <w:r>
        <w:rPr>
          <w:rFonts w:ascii="宋体" w:hAnsi="宋体" w:eastAsia="宋体" w:cs="宋体"/>
          <w:color w:val="000"/>
          <w:sz w:val="28"/>
          <w:szCs w:val="28"/>
        </w:rPr>
        <w:t xml:space="preserve">（适用电话申报）</w:t>
      </w:r>
    </w:p>
    <w:p>
      <w:pPr>
        <w:ind w:left="0" w:right="0" w:firstLine="560"/>
        <w:spacing w:before="450" w:after="450" w:line="312" w:lineRule="auto"/>
      </w:pPr>
      <w:r>
        <w:rPr>
          <w:rFonts w:ascii="宋体" w:hAnsi="宋体" w:eastAsia="宋体" w:cs="宋体"/>
          <w:color w:val="000"/>
          <w:sz w:val="28"/>
          <w:szCs w:val="28"/>
        </w:rPr>
        <w:t xml:space="preserve">委托方（甲方，国税局）：</w:t>
      </w:r>
    </w:p>
    <w:p>
      <w:pPr>
        <w:ind w:left="0" w:right="0" w:firstLine="560"/>
        <w:spacing w:before="450" w:after="450" w:line="312" w:lineRule="auto"/>
      </w:pPr>
      <w:r>
        <w:rPr>
          <w:rFonts w:ascii="宋体" w:hAnsi="宋体" w:eastAsia="宋体" w:cs="宋体"/>
          <w:color w:val="000"/>
          <w:sz w:val="28"/>
          <w:szCs w:val="28"/>
        </w:rPr>
        <w:t xml:space="preserve">受托方（乙方，银行）：</w:t>
      </w:r>
    </w:p>
    <w:p>
      <w:pPr>
        <w:ind w:left="0" w:right="0" w:firstLine="560"/>
        <w:spacing w:before="450" w:after="450" w:line="312" w:lineRule="auto"/>
      </w:pPr>
      <w:r>
        <w:rPr>
          <w:rFonts w:ascii="宋体" w:hAnsi="宋体" w:eastAsia="宋体" w:cs="宋体"/>
          <w:color w:val="000"/>
          <w:sz w:val="28"/>
          <w:szCs w:val="28"/>
        </w:rPr>
        <w:t xml:space="preserve">一、甲方规定实行电话申报的纳税人在乙方开立结算帐户。</w:t>
      </w:r>
    </w:p>
    <w:p>
      <w:pPr>
        <w:ind w:left="0" w:right="0" w:firstLine="560"/>
        <w:spacing w:before="450" w:after="450" w:line="312" w:lineRule="auto"/>
      </w:pPr>
      <w:r>
        <w:rPr>
          <w:rFonts w:ascii="宋体" w:hAnsi="宋体" w:eastAsia="宋体" w:cs="宋体"/>
          <w:color w:val="000"/>
          <w:sz w:val="28"/>
          <w:szCs w:val="28"/>
        </w:rPr>
        <w:t xml:space="preserve">二、甲方向乙方提供缴税凭证格式，委托乙方打印、传递、派发纳税人已缴纳税款的缴税凭证。乙方应当按照税务机关票证管理的有关规定领取、使用、保管和缴销税收票证。</w:t>
      </w:r>
    </w:p>
    <w:p>
      <w:pPr>
        <w:ind w:left="0" w:right="0" w:firstLine="560"/>
        <w:spacing w:before="450" w:after="450" w:line="312" w:lineRule="auto"/>
      </w:pPr>
      <w:r>
        <w:rPr>
          <w:rFonts w:ascii="宋体" w:hAnsi="宋体" w:eastAsia="宋体" w:cs="宋体"/>
          <w:color w:val="000"/>
          <w:sz w:val="28"/>
          <w:szCs w:val="28"/>
        </w:rPr>
        <w:t xml:space="preserve">三、乙方提供相关的技术及软、硬件支持，满足双方向纳税人提供电话申报纳税服务的需要，以达到保证甲方对纳税人申报税款的及时征收入库和查询、反馈的要求。</w:t>
      </w:r>
    </w:p>
    <w:p>
      <w:pPr>
        <w:ind w:left="0" w:right="0" w:firstLine="560"/>
        <w:spacing w:before="450" w:after="450" w:line="312" w:lineRule="auto"/>
      </w:pPr>
      <w:r>
        <w:rPr>
          <w:rFonts w:ascii="宋体" w:hAnsi="宋体" w:eastAsia="宋体" w:cs="宋体"/>
          <w:color w:val="000"/>
          <w:sz w:val="28"/>
          <w:szCs w:val="28"/>
        </w:rPr>
        <w:t xml:space="preserve">窗口领取，第六联（存根）由银行报送主管税务机关，其余各联按现行的流转程序进行传递。同时对税收资料与税收数据保密，确保税收数据与税收的安全。</w:t>
      </w:r>
    </w:p>
    <w:p>
      <w:pPr>
        <w:ind w:left="0" w:right="0" w:firstLine="560"/>
        <w:spacing w:before="450" w:after="450" w:line="312" w:lineRule="auto"/>
      </w:pPr>
      <w:r>
        <w:rPr>
          <w:rFonts w:ascii="宋体" w:hAnsi="宋体" w:eastAsia="宋体" w:cs="宋体"/>
          <w:color w:val="000"/>
          <w:sz w:val="28"/>
          <w:szCs w:val="28"/>
        </w:rPr>
        <w:t xml:space="preserve">五、甲、乙双方应对纳税人相关资料在各自电脑系统中建立纳税档案及申报纳税资料。甲方如修改该资料，应事先书面通知乙方同时修改。乙方如修改该资料，应事先书面征得甲方同意。</w:t>
      </w:r>
    </w:p>
    <w:p>
      <w:pPr>
        <w:ind w:left="0" w:right="0" w:firstLine="560"/>
        <w:spacing w:before="450" w:after="450" w:line="312" w:lineRule="auto"/>
      </w:pPr>
      <w:r>
        <w:rPr>
          <w:rFonts w:ascii="宋体" w:hAnsi="宋体" w:eastAsia="宋体" w:cs="宋体"/>
          <w:color w:val="000"/>
          <w:sz w:val="28"/>
          <w:szCs w:val="28"/>
        </w:rPr>
        <w:t xml:space="preserve">六、甲乙双方共同做好对纳税人电话申报纳税方式的宣传工作。</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银行税务服务合同三</w:t>
      </w:r>
    </w:p>
    <w:p>
      <w:pPr>
        <w:ind w:left="0" w:right="0" w:firstLine="560"/>
        <w:spacing w:before="450" w:after="450" w:line="312" w:lineRule="auto"/>
      </w:pPr>
      <w:r>
        <w:rPr>
          <w:rFonts w:ascii="宋体" w:hAnsi="宋体" w:eastAsia="宋体" w:cs="宋体"/>
          <w:color w:val="000"/>
          <w:sz w:val="28"/>
          <w:szCs w:val="28"/>
        </w:rPr>
        <w:t xml:space="preserve">股东a：_______________________</w:t>
      </w:r>
    </w:p>
    <w:p>
      <w:pPr>
        <w:ind w:left="0" w:right="0" w:firstLine="560"/>
        <w:spacing w:before="450" w:after="450" w:line="312" w:lineRule="auto"/>
      </w:pPr>
      <w:r>
        <w:rPr>
          <w:rFonts w:ascii="宋体" w:hAnsi="宋体" w:eastAsia="宋体" w:cs="宋体"/>
          <w:color w:val="000"/>
          <w:sz w:val="28"/>
          <w:szCs w:val="28"/>
        </w:rPr>
        <w:t xml:space="preserve">股东b：_______________________</w:t>
      </w:r>
    </w:p>
    <w:p>
      <w:pPr>
        <w:ind w:left="0" w:right="0" w:firstLine="560"/>
        <w:spacing w:before="450" w:after="450" w:line="312" w:lineRule="auto"/>
      </w:pPr>
      <w:r>
        <w:rPr>
          <w:rFonts w:ascii="宋体" w:hAnsi="宋体" w:eastAsia="宋体" w:cs="宋体"/>
          <w:color w:val="000"/>
          <w:sz w:val="28"/>
          <w:szCs w:val="28"/>
        </w:rPr>
        <w:t xml:space="preserve">股东c：_______________________</w:t>
      </w:r>
    </w:p>
    <w:p>
      <w:pPr>
        <w:ind w:left="0" w:right="0" w:firstLine="560"/>
        <w:spacing w:before="450" w:after="450" w:line="312" w:lineRule="auto"/>
      </w:pPr>
      <w:r>
        <w:rPr>
          <w:rFonts w:ascii="宋体" w:hAnsi="宋体" w:eastAsia="宋体" w:cs="宋体"/>
          <w:color w:val="000"/>
          <w:sz w:val="28"/>
          <w:szCs w:val="28"/>
        </w:rPr>
        <w:t xml:space="preserve">股东d：_______________________</w:t>
      </w:r>
    </w:p>
    <w:p>
      <w:pPr>
        <w:ind w:left="0" w:right="0" w:firstLine="560"/>
        <w:spacing w:before="450" w:after="450" w:line="312" w:lineRule="auto"/>
      </w:pPr>
      <w:r>
        <w:rPr>
          <w:rFonts w:ascii="宋体" w:hAnsi="宋体" w:eastAsia="宋体" w:cs="宋体"/>
          <w:color w:val="000"/>
          <w:sz w:val="28"/>
          <w:szCs w:val="28"/>
        </w:rPr>
        <w:t xml:space="preserve">乙方：经营班子（a、b、c、d）</w:t>
      </w:r>
    </w:p>
    <w:p>
      <w:pPr>
        <w:ind w:left="0" w:right="0" w:firstLine="560"/>
        <w:spacing w:before="450" w:after="450" w:line="312" w:lineRule="auto"/>
      </w:pPr>
      <w:r>
        <w:rPr>
          <w:rFonts w:ascii="宋体" w:hAnsi="宋体" w:eastAsia="宋体" w:cs="宋体"/>
          <w:color w:val="000"/>
          <w:sz w:val="28"/>
          <w:szCs w:val="28"/>
        </w:rPr>
        <w:t xml:space="preserve">一、 公司的运营模式</w:t>
      </w:r>
    </w:p>
    <w:p>
      <w:pPr>
        <w:ind w:left="0" w:right="0" w:firstLine="560"/>
        <w:spacing w:before="450" w:after="450" w:line="312" w:lineRule="auto"/>
      </w:pPr>
      <w:r>
        <w:rPr>
          <w:rFonts w:ascii="宋体" w:hAnsi="宋体" w:eastAsia="宋体" w:cs="宋体"/>
          <w:color w:val="000"/>
          <w:sz w:val="28"/>
          <w:szCs w:val="28"/>
        </w:rPr>
        <w:t xml:space="preserve">公司实行董事会领导下的总裁负责制。</w:t>
      </w:r>
    </w:p>
    <w:p>
      <w:pPr>
        <w:ind w:left="0" w:right="0" w:firstLine="560"/>
        <w:spacing w:before="450" w:after="450" w:line="312" w:lineRule="auto"/>
      </w:pPr>
      <w:r>
        <w:rPr>
          <w:rFonts w:ascii="宋体" w:hAnsi="宋体" w:eastAsia="宋体" w:cs="宋体"/>
          <w:color w:val="000"/>
          <w:sz w:val="28"/>
          <w:szCs w:val="28"/>
        </w:rPr>
        <w:t xml:space="preserve">公司的股东与经营班子税后利润的分成按下列方式操作：</w:t>
      </w:r>
    </w:p>
    <w:p>
      <w:pPr>
        <w:ind w:left="0" w:right="0" w:firstLine="560"/>
        <w:spacing w:before="450" w:after="450" w:line="312" w:lineRule="auto"/>
      </w:pPr>
      <w:r>
        <w:rPr>
          <w:rFonts w:ascii="宋体" w:hAnsi="宋体" w:eastAsia="宋体" w:cs="宋体"/>
          <w:color w:val="000"/>
          <w:sz w:val="28"/>
          <w:szCs w:val="28"/>
        </w:rPr>
        <w:t xml:space="preserve">公司股东必须以股东会形式形成决议以确保经营班子和股东应得利润转增注册资本后获得工商行政管理局的批准，相应的公司章程的修改，股东的增加和变更也必须于每个会计年度终了之日起二十日内修改执行完毕。</w:t>
      </w:r>
    </w:p>
    <w:p>
      <w:pPr>
        <w:ind w:left="0" w:right="0" w:firstLine="560"/>
        <w:spacing w:before="450" w:after="450" w:line="312" w:lineRule="auto"/>
      </w:pPr>
      <w:r>
        <w:rPr>
          <w:rFonts w:ascii="宋体" w:hAnsi="宋体" w:eastAsia="宋体" w:cs="宋体"/>
          <w:color w:val="000"/>
          <w:sz w:val="28"/>
          <w:szCs w:val="28"/>
        </w:rPr>
        <w:t xml:space="preserve">凡股东会按未通过 决议的，本协议可代替作为股东会决议提交工商行政管理局进行相应的公司章程修改、股东的增加和变更。</w:t>
      </w:r>
    </w:p>
    <w:p>
      <w:pPr>
        <w:ind w:left="0" w:right="0" w:firstLine="560"/>
        <w:spacing w:before="450" w:after="450" w:line="312" w:lineRule="auto"/>
      </w:pPr>
      <w:r>
        <w:rPr>
          <w:rFonts w:ascii="宋体" w:hAnsi="宋体" w:eastAsia="宋体" w:cs="宋体"/>
          <w:color w:val="000"/>
          <w:sz w:val="28"/>
          <w:szCs w:val="28"/>
        </w:rPr>
        <w:t xml:space="preserve">二、 公司经营班子中总经理的特别权限</w:t>
      </w:r>
    </w:p>
    <w:p>
      <w:pPr>
        <w:ind w:left="0" w:right="0" w:firstLine="560"/>
        <w:spacing w:before="450" w:after="450" w:line="312" w:lineRule="auto"/>
      </w:pPr>
      <w:r>
        <w:rPr>
          <w:rFonts w:ascii="宋体" w:hAnsi="宋体" w:eastAsia="宋体" w:cs="宋体"/>
          <w:color w:val="000"/>
          <w:sz w:val="28"/>
          <w:szCs w:val="28"/>
        </w:rPr>
        <w:t xml:space="preserve">总经理审批费用开支时，凡单笔费用开支在超过公司注册资本金总额5%的情况下，在获得董事会同意后方可审批决定。</w:t>
      </w:r>
    </w:p>
    <w:p>
      <w:pPr>
        <w:ind w:left="0" w:right="0" w:firstLine="560"/>
        <w:spacing w:before="450" w:after="450" w:line="312" w:lineRule="auto"/>
      </w:pPr>
      <w:r>
        <w:rPr>
          <w:rFonts w:ascii="宋体" w:hAnsi="宋体" w:eastAsia="宋体" w:cs="宋体"/>
          <w:color w:val="000"/>
          <w:sz w:val="28"/>
          <w:szCs w:val="28"/>
        </w:rPr>
        <w:t xml:space="preserve">三、 其它条款</w:t>
      </w:r>
    </w:p>
    <w:p>
      <w:pPr>
        <w:ind w:left="0" w:right="0" w:firstLine="560"/>
        <w:spacing w:before="450" w:after="450" w:line="312" w:lineRule="auto"/>
      </w:pPr>
      <w:r>
        <w:rPr>
          <w:rFonts w:ascii="宋体" w:hAnsi="宋体" w:eastAsia="宋体" w:cs="宋体"/>
          <w:color w:val="000"/>
          <w:sz w:val="28"/>
          <w:szCs w:val="28"/>
        </w:rPr>
        <w:t xml:space="preserve">在聘任期内，公司不得无故解聘总经理、副经理。若需解聘总经理、副经理，需经董事会3/4以上董事同意。</w:t>
      </w:r>
    </w:p>
    <w:p>
      <w:pPr>
        <w:ind w:left="0" w:right="0" w:firstLine="560"/>
        <w:spacing w:before="450" w:after="450" w:line="312" w:lineRule="auto"/>
      </w:pPr>
      <w:r>
        <w:rPr>
          <w:rFonts w:ascii="宋体" w:hAnsi="宋体" w:eastAsia="宋体" w:cs="宋体"/>
          <w:color w:val="000"/>
          <w:sz w:val="28"/>
          <w:szCs w:val="28"/>
        </w:rPr>
        <w:t xml:space="preserve">凡公司经营性亏损造成公司净资产减少________%时，总经理必须及时通知董事长召集董事予以讨论，并制定经营补救方案。</w:t>
      </w:r>
    </w:p>
    <w:p>
      <w:pPr>
        <w:ind w:left="0" w:right="0" w:firstLine="560"/>
        <w:spacing w:before="450" w:after="450" w:line="312" w:lineRule="auto"/>
      </w:pPr>
      <w:r>
        <w:rPr>
          <w:rFonts w:ascii="宋体" w:hAnsi="宋体" w:eastAsia="宋体" w:cs="宋体"/>
          <w:color w:val="000"/>
          <w:sz w:val="28"/>
          <w:szCs w:val="28"/>
        </w:rPr>
        <w:t xml:space="preserve">公司经营班子有义务和责任全力维护股东资产的保值与增值，公司股东必须保证公司经营班子的正常运作。</w:t>
      </w:r>
    </w:p>
    <w:p>
      <w:pPr>
        <w:ind w:left="0" w:right="0" w:firstLine="560"/>
        <w:spacing w:before="450" w:after="450" w:line="312" w:lineRule="auto"/>
      </w:pPr>
      <w:r>
        <w:rPr>
          <w:rFonts w:ascii="宋体" w:hAnsi="宋体" w:eastAsia="宋体" w:cs="宋体"/>
          <w:color w:val="000"/>
          <w:sz w:val="28"/>
          <w:szCs w:val="28"/>
        </w:rPr>
        <w:t xml:space="preserve">如因履行本协议发生纠纷，双方应友好协商解决，如协商不成，一致同意提交xx市仲裁委员会通过仲裁解决。</w:t>
      </w:r>
    </w:p>
    <w:p>
      <w:pPr>
        <w:ind w:left="0" w:right="0" w:firstLine="560"/>
        <w:spacing w:before="450" w:after="450" w:line="312" w:lineRule="auto"/>
      </w:pPr>
      <w:r>
        <w:rPr>
          <w:rFonts w:ascii="宋体" w:hAnsi="宋体" w:eastAsia="宋体" w:cs="宋体"/>
          <w:color w:val="000"/>
          <w:sz w:val="28"/>
          <w:szCs w:val="28"/>
        </w:rPr>
        <w:t xml:space="preserve">本协议经甲、乙方签字后在公司成立后即生效。</w:t>
      </w:r>
    </w:p>
    <w:p>
      <w:pPr>
        <w:ind w:left="0" w:right="0" w:firstLine="560"/>
        <w:spacing w:before="450" w:after="450" w:line="312" w:lineRule="auto"/>
      </w:pPr>
      <w:r>
        <w:rPr>
          <w:rFonts w:ascii="宋体" w:hAnsi="宋体" w:eastAsia="宋体" w:cs="宋体"/>
          <w:color w:val="000"/>
          <w:sz w:val="28"/>
          <w:szCs w:val="28"/>
        </w:rPr>
        <w:t xml:space="preserve">甲方签名： 乙方经营班子签名：</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银行税务服务合同四</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一、委托代理的活畜品名：活大猪、活中猪、活乳猪、活牛、活羊，上述商品的具体品种及与海关协调制度对应的商品编码，以外经贸部定期发布的《出口许可证管理分级发证目录》为准。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二、委托代理的出口地区：香港</w:t>
      </w:r>
    </w:p>
    <w:p>
      <w:pPr>
        <w:ind w:left="0" w:right="0" w:firstLine="560"/>
        <w:spacing w:before="450" w:after="450" w:line="312" w:lineRule="auto"/>
      </w:pPr>
      <w:r>
        <w:rPr>
          <w:rFonts w:ascii="宋体" w:hAnsi="宋体" w:eastAsia="宋体" w:cs="宋体"/>
          <w:color w:val="000"/>
          <w:sz w:val="28"/>
          <w:szCs w:val="28"/>
        </w:rPr>
        <w:t xml:space="preserve">三、代理方式：甲方对香港出口的活畜全部委托乙方代理、组织经销。乙方依照香港市场和有关商品的销售习惯方式，进行统一销售。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_办事处(以下简称_广办_)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(一)假售定：由乙方为甲方设立帐户，每月二十日之前将下月各有关商品结汇价格通知甲方。甲方根据结汇价格制定发票，乙方按发票结汇。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5.乙方为甲方所设帐户的盈亏情况。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银行税务服务合同六</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人应将与其他企业签订的有约束性的协议告知制造商。不论是作为代理的或经销的，此后再签订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本协议在双方签字后生效。协议执行一年后，一方提前_____个月通知可终止协议。如协议不在该日终止，可提前____个月通知，于下年的_____月____日终止。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第三十一条 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第三十二条 本协议一式________份，甲乙双方各执_________份，具有同等法律效力。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银行税务服务合同七</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原告上海物业经营管理有限公司，住所地上海市浦东新区周浦镇新马路平板玻璃厂对面。</w:t>
      </w:r>
    </w:p>
    <w:p>
      <w:pPr>
        <w:ind w:left="0" w:right="0" w:firstLine="560"/>
        <w:spacing w:before="450" w:after="450" w:line="312" w:lineRule="auto"/>
      </w:pPr>
      <w:r>
        <w:rPr>
          <w:rFonts w:ascii="宋体" w:hAnsi="宋体" w:eastAsia="宋体" w:cs="宋体"/>
          <w:color w:val="000"/>
          <w:sz w:val="28"/>
          <w:szCs w:val="28"/>
        </w:rPr>
        <w:t xml:space="preserve">法定代表人康，总经理。</w:t>
      </w:r>
    </w:p>
    <w:p>
      <w:pPr>
        <w:ind w:left="0" w:right="0" w:firstLine="560"/>
        <w:spacing w:before="450" w:after="450" w:line="312" w:lineRule="auto"/>
      </w:pPr>
      <w:r>
        <w:rPr>
          <w:rFonts w:ascii="宋体" w:hAnsi="宋体" w:eastAsia="宋体" w:cs="宋体"/>
          <w:color w:val="000"/>
          <w:sz w:val="28"/>
          <w:szCs w:val="28"/>
        </w:rPr>
        <w:t xml:space="preserve">委托代理人王，女。</w:t>
      </w:r>
    </w:p>
    <w:p>
      <w:pPr>
        <w:ind w:left="0" w:right="0" w:firstLine="560"/>
        <w:spacing w:before="450" w:after="450" w:line="312" w:lineRule="auto"/>
      </w:pPr>
      <w:r>
        <w:rPr>
          <w:rFonts w:ascii="宋体" w:hAnsi="宋体" w:eastAsia="宋体" w:cs="宋体"/>
          <w:color w:val="000"/>
          <w:sz w:val="28"/>
          <w:szCs w:val="28"/>
        </w:rPr>
        <w:t xml:space="preserve">被告李x，男。</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与被告李x物业服务合同纠纷一案，本院于20xx年3月28日立案受理后，依法适用简易程序，于20xx年5月9日公开开庭进行了审理。原告上海物业经营管理有限公司的委托代理人及被告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上海物业经营管理有限公司诉称，原告自20xx年10月起对被告居住的小区实施物业管理。被告在该小区房屋的住房面积为xx平方米，物业管理费收费标准20xx年10月至20xx年12月为每月每平方米元(人民币，下同)，20xx年1月至今为每月每平方米元。被告自20xx年10月起未交纳物业管理费。故要求被告支付自20xx年10月起至20xx年12月止的物业管理费3,389元，并承担逾期付款滞纳金4,158元。</w:t>
      </w:r>
    </w:p>
    <w:p>
      <w:pPr>
        <w:ind w:left="0" w:right="0" w:firstLine="560"/>
        <w:spacing w:before="450" w:after="450" w:line="312" w:lineRule="auto"/>
      </w:pPr>
      <w:r>
        <w:rPr>
          <w:rFonts w:ascii="宋体" w:hAnsi="宋体" w:eastAsia="宋体" w:cs="宋体"/>
          <w:color w:val="000"/>
          <w:sz w:val="28"/>
          <w:szCs w:val="28"/>
        </w:rPr>
        <w:t xml:space="preserve">被告李x辩称，其未交纳物业管理费是由于其房屋多次有漏水现象发生，多次向原告反映，但原告未帮其解决问题，严重影响其正常生活。</w:t>
      </w:r>
    </w:p>
    <w:p>
      <w:pPr>
        <w:ind w:left="0" w:right="0" w:firstLine="560"/>
        <w:spacing w:before="450" w:after="450" w:line="312" w:lineRule="auto"/>
      </w:pPr>
      <w:r>
        <w:rPr>
          <w:rFonts w:ascii="宋体" w:hAnsi="宋体" w:eastAsia="宋体" w:cs="宋体"/>
          <w:color w:val="000"/>
          <w:sz w:val="28"/>
          <w:szCs w:val="28"/>
        </w:rPr>
        <w:t xml:space="preserve">订了前期物业管理服务合同，于20xx年11月8日、20xx年12月22日又分别签订了物业服务合同。上述三份合同约定由原告自20xx年10月起对被告所在小区进行物业管理，小区物业服务收费标准20xx年10月至20xx年12月为元/月/平方米，20xx年1月至今为元/月/平方米。合同约定，物业管理费按月交纳，业主应在每月底履行交纳义务。20xx年10月起，被告未按约交纳物业管理费。20xx年3月28日，原告诉来本院，要求被告交纳自20xx年10月起至20xx年12月止拖欠的物业管理费3,389元，并支付滞纳金4,158元。</w:t>
      </w:r>
    </w:p>
    <w:p>
      <w:pPr>
        <w:ind w:left="0" w:right="0" w:firstLine="560"/>
        <w:spacing w:before="450" w:after="450" w:line="312" w:lineRule="auto"/>
      </w:pPr>
      <w:r>
        <w:rPr>
          <w:rFonts w:ascii="宋体" w:hAnsi="宋体" w:eastAsia="宋体" w:cs="宋体"/>
          <w:color w:val="000"/>
          <w:sz w:val="28"/>
          <w:szCs w:val="28"/>
        </w:rPr>
        <w:t xml:space="preserve">上述事实，由上海市房地产登记信息、《前期物业管理服务合同》、《物业服务合同》、上海市浦东新区周浦镇果园社区居民委员会出具的证明、照片等证据予以证实。</w:t>
      </w:r>
    </w:p>
    <w:p>
      <w:pPr>
        <w:ind w:left="0" w:right="0" w:firstLine="560"/>
        <w:spacing w:before="450" w:after="450" w:line="312" w:lineRule="auto"/>
      </w:pPr>
      <w:r>
        <w:rPr>
          <w:rFonts w:ascii="宋体" w:hAnsi="宋体" w:eastAsia="宋体" w:cs="宋体"/>
          <w:color w:val="000"/>
          <w:sz w:val="28"/>
          <w:szCs w:val="28"/>
        </w:rPr>
        <w:t xml:space="preserve">二、驳回原告上海物业经营管理有限公司的其余诉讼请求。</w:t>
      </w:r>
    </w:p>
    <w:p>
      <w:pPr>
        <w:ind w:left="0" w:right="0" w:firstLine="560"/>
        <w:spacing w:before="450" w:after="450" w:line="312" w:lineRule="auto"/>
      </w:pPr>
      <w:r>
        <w:rPr>
          <w:rFonts w:ascii="宋体" w:hAnsi="宋体" w:eastAsia="宋体" w:cs="宋体"/>
          <w:color w:val="000"/>
          <w:sz w:val="28"/>
          <w:szCs w:val="28"/>
        </w:rPr>
        <w:t xml:space="preserve">负有金钱给付义务的当事人如果未按本判决指定的期间履行给付金钱义务，应当依照《_民事诉讼法》第二百二十九条之规定，加倍支付迟延履行期间的债务利息。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案件受理费50元，减半收取计25元(原告已预交)，由被告李x负担，于本判决生效之日起七日内向本院交纳。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 判 员 凌琳</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彭程程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2025-01-16T11:00:08+08:00</dcterms:created>
  <dcterms:modified xsi:type="dcterms:W3CDTF">2025-01-16T11:00:08+08:00</dcterms:modified>
</cp:coreProperties>
</file>

<file path=docProps/custom.xml><?xml version="1.0" encoding="utf-8"?>
<Properties xmlns="http://schemas.openxmlformats.org/officeDocument/2006/custom-properties" xmlns:vt="http://schemas.openxmlformats.org/officeDocument/2006/docPropsVTypes"/>
</file>